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AE1" w:rsidRDefault="00112AE1" w:rsidP="00480881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BB17CF">
        <w:rPr>
          <w:rFonts w:ascii="Times New Roman" w:hAnsi="Times New Roman" w:cs="Times New Roman"/>
          <w:sz w:val="28"/>
          <w:szCs w:val="28"/>
        </w:rPr>
        <w:t xml:space="preserve"> </w:t>
      </w:r>
      <w:r w:rsidR="000F0EB6">
        <w:rPr>
          <w:rFonts w:ascii="Times New Roman" w:hAnsi="Times New Roman" w:cs="Times New Roman"/>
          <w:sz w:val="28"/>
          <w:szCs w:val="28"/>
        </w:rPr>
        <w:t xml:space="preserve">№ </w:t>
      </w:r>
      <w:r w:rsidR="00DF32F9">
        <w:rPr>
          <w:rFonts w:ascii="Times New Roman" w:hAnsi="Times New Roman" w:cs="Times New Roman"/>
          <w:sz w:val="28"/>
          <w:szCs w:val="28"/>
        </w:rPr>
        <w:t>2</w:t>
      </w:r>
    </w:p>
    <w:p w:rsidR="000F0EB6" w:rsidRDefault="000F0EB6" w:rsidP="00480881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</w:p>
    <w:p w:rsidR="000F0EB6" w:rsidRDefault="000F0EB6" w:rsidP="00480881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  <w:r w:rsidR="00BB17CF">
        <w:rPr>
          <w:rFonts w:ascii="Times New Roman" w:hAnsi="Times New Roman" w:cs="Times New Roman"/>
          <w:sz w:val="28"/>
          <w:szCs w:val="28"/>
        </w:rPr>
        <w:t>А</w:t>
      </w:r>
    </w:p>
    <w:p w:rsidR="00112AE1" w:rsidRDefault="006570A6" w:rsidP="00480881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12AE1">
        <w:rPr>
          <w:rFonts w:ascii="Times New Roman" w:hAnsi="Times New Roman" w:cs="Times New Roman"/>
          <w:sz w:val="28"/>
          <w:szCs w:val="28"/>
        </w:rPr>
        <w:t>остановлени</w:t>
      </w:r>
      <w:r w:rsidR="000F0EB6">
        <w:rPr>
          <w:rFonts w:ascii="Times New Roman" w:hAnsi="Times New Roman" w:cs="Times New Roman"/>
          <w:sz w:val="28"/>
          <w:szCs w:val="28"/>
        </w:rPr>
        <w:t xml:space="preserve">ем </w:t>
      </w:r>
      <w:r w:rsidR="00112AE1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2F1C45" w:rsidRDefault="002F1C45" w:rsidP="00480881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76190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8456AF">
        <w:rPr>
          <w:rFonts w:ascii="Times New Roman" w:hAnsi="Times New Roman" w:cs="Times New Roman"/>
          <w:sz w:val="28"/>
          <w:szCs w:val="28"/>
        </w:rPr>
        <w:t>Туапсинский</w:t>
      </w:r>
      <w:r w:rsidRPr="0076190F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4F16D0" w:rsidRDefault="004F16D0" w:rsidP="00480881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8456AF">
        <w:rPr>
          <w:rFonts w:ascii="Times New Roman" w:hAnsi="Times New Roman" w:cs="Times New Roman"/>
          <w:sz w:val="28"/>
          <w:szCs w:val="28"/>
        </w:rPr>
        <w:t>________</w:t>
      </w:r>
      <w:r w:rsidR="00E63F2F">
        <w:rPr>
          <w:rFonts w:ascii="Times New Roman" w:hAnsi="Times New Roman" w:cs="Times New Roman"/>
          <w:sz w:val="28"/>
          <w:szCs w:val="28"/>
        </w:rPr>
        <w:t>__</w:t>
      </w:r>
      <w:r w:rsidR="008456AF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E63F2F">
        <w:rPr>
          <w:rFonts w:ascii="Times New Roman" w:hAnsi="Times New Roman" w:cs="Times New Roman"/>
          <w:sz w:val="28"/>
          <w:szCs w:val="28"/>
        </w:rPr>
        <w:t>_______</w:t>
      </w:r>
      <w:r w:rsidR="008456AF">
        <w:rPr>
          <w:rFonts w:ascii="Times New Roman" w:hAnsi="Times New Roman" w:cs="Times New Roman"/>
          <w:sz w:val="28"/>
          <w:szCs w:val="28"/>
        </w:rPr>
        <w:t>____</w:t>
      </w:r>
    </w:p>
    <w:p w:rsidR="00112AE1" w:rsidRDefault="00112AE1" w:rsidP="002F1C4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9D691A" w:rsidRDefault="009D691A" w:rsidP="004F16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0E9D" w:rsidRPr="000F0EB6" w:rsidRDefault="00C60E9D" w:rsidP="000F0E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7513C" w:rsidRPr="00B7513C" w:rsidRDefault="00B7513C" w:rsidP="00C274C1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 w:bidi="ru-RU"/>
        </w:rPr>
      </w:pPr>
      <w:bookmarkStart w:id="0" w:name="sub_10035"/>
      <w:r w:rsidRPr="00B7513C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 w:bidi="ru-RU"/>
        </w:rPr>
        <w:t>ФУНКЦИОНАЛЬНАЯ СТРУКТУРА</w:t>
      </w:r>
    </w:p>
    <w:p w:rsidR="00B7513C" w:rsidRPr="00B7513C" w:rsidRDefault="00B7513C" w:rsidP="00C274C1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 w:bidi="ru-RU"/>
        </w:rPr>
      </w:pPr>
      <w:r w:rsidRPr="00B7513C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 w:bidi="ru-RU"/>
        </w:rPr>
        <w:t xml:space="preserve">системы управления проектной деятельностью в </w:t>
      </w:r>
      <w:r w:rsidRPr="00B7513C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ru-RU" w:bidi="ru-RU"/>
        </w:rPr>
        <w:t xml:space="preserve">администрации муниципального образования </w:t>
      </w:r>
      <w:r w:rsidR="008456AF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ru-RU" w:bidi="ru-RU"/>
        </w:rPr>
        <w:t>Туапсинский</w:t>
      </w:r>
      <w:r w:rsidRPr="00B7513C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ru-RU" w:bidi="ru-RU"/>
        </w:rPr>
        <w:t>район</w:t>
      </w:r>
    </w:p>
    <w:p w:rsidR="00B7513C" w:rsidRDefault="00B7513C" w:rsidP="00B7513C">
      <w:pPr>
        <w:suppressAutoHyphens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</w:pPr>
    </w:p>
    <w:p w:rsidR="00C274C1" w:rsidRPr="00B7513C" w:rsidRDefault="00C274C1" w:rsidP="00B7513C">
      <w:pPr>
        <w:suppressAutoHyphens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</w:pPr>
    </w:p>
    <w:p w:rsidR="00B7513C" w:rsidRPr="00B7513C" w:rsidRDefault="00C7220F" w:rsidP="00C7220F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bookmarkStart w:id="1" w:name="sub_2001"/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1.</w:t>
      </w: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ab/>
      </w:r>
      <w:r w:rsidR="00B7513C" w:rsidRPr="00B7513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Постоянные органы управления проектной деятельностью в администрации </w:t>
      </w:r>
      <w:r w:rsidR="00B7513C" w:rsidRPr="00B7513C">
        <w:rPr>
          <w:rFonts w:ascii="Times New Roman" w:eastAsia="Arial Unicode MS" w:hAnsi="Times New Roman" w:cs="Times New Roman"/>
          <w:bCs/>
          <w:sz w:val="28"/>
          <w:szCs w:val="28"/>
          <w:lang w:eastAsia="ru-RU" w:bidi="ru-RU"/>
        </w:rPr>
        <w:t xml:space="preserve">муниципального образования </w:t>
      </w:r>
      <w:r w:rsidR="008456AF">
        <w:rPr>
          <w:rFonts w:ascii="Times New Roman" w:eastAsia="Arial Unicode MS" w:hAnsi="Times New Roman" w:cs="Times New Roman"/>
          <w:bCs/>
          <w:sz w:val="28"/>
          <w:szCs w:val="28"/>
          <w:lang w:eastAsia="ru-RU" w:bidi="ru-RU"/>
        </w:rPr>
        <w:t>Туапсинский</w:t>
      </w:r>
      <w:r w:rsidR="008F2486">
        <w:rPr>
          <w:rFonts w:ascii="Times New Roman" w:eastAsia="Arial Unicode MS" w:hAnsi="Times New Roman" w:cs="Times New Roman"/>
          <w:bCs/>
          <w:sz w:val="28"/>
          <w:szCs w:val="28"/>
          <w:lang w:eastAsia="ru-RU" w:bidi="ru-RU"/>
        </w:rPr>
        <w:t xml:space="preserve"> </w:t>
      </w:r>
      <w:r w:rsidR="00B7513C" w:rsidRPr="00B7513C">
        <w:rPr>
          <w:rFonts w:ascii="Times New Roman" w:eastAsia="Arial Unicode MS" w:hAnsi="Times New Roman" w:cs="Times New Roman"/>
          <w:bCs/>
          <w:sz w:val="28"/>
          <w:szCs w:val="28"/>
          <w:lang w:eastAsia="ru-RU" w:bidi="ru-RU"/>
        </w:rPr>
        <w:t>район</w:t>
      </w:r>
      <w:r w:rsidR="00B7513C" w:rsidRPr="00B7513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:</w:t>
      </w:r>
    </w:p>
    <w:p w:rsidR="00B7513C" w:rsidRDefault="00C90730" w:rsidP="00C7220F">
      <w:pPr>
        <w:widowControl w:val="0"/>
        <w:tabs>
          <w:tab w:val="left" w:pos="709"/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1.1.</w:t>
      </w:r>
      <w:r w:rsidR="00C7220F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ab/>
      </w:r>
      <w:r w:rsidR="00464EA0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Муниципальный проектный комитет</w:t>
      </w:r>
      <w:r w:rsidR="00B7513C" w:rsidRPr="00B7513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:</w:t>
      </w:r>
    </w:p>
    <w:p w:rsidR="00632CEF" w:rsidRDefault="00632CEF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принимает решение о</w:t>
      </w:r>
      <w:r w:rsidR="006A68A8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целесообразности (нецелесообразности) открытия и реализации проекта</w:t>
      </w: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;</w:t>
      </w:r>
    </w:p>
    <w:p w:rsidR="00EB3B66" w:rsidRPr="00B7513C" w:rsidRDefault="00EB3B66" w:rsidP="00EB3B66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B7513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участвует в процессах инициирования, планирования, реализации и завершения проекта</w:t>
      </w: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;</w:t>
      </w:r>
    </w:p>
    <w:p w:rsidR="00632CEF" w:rsidRDefault="00632CEF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назначает кураторов, координаторов, руководителей проектов;</w:t>
      </w:r>
    </w:p>
    <w:p w:rsidR="00632CEF" w:rsidRDefault="00632CEF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утверждает состав команды проекта;</w:t>
      </w:r>
    </w:p>
    <w:p w:rsidR="00EB3B66" w:rsidRDefault="00EB3B66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утверждает карты контроля по реализации проектов и паспорта проектов, принимает решения о внесении в них изменений;</w:t>
      </w:r>
    </w:p>
    <w:p w:rsidR="00EB3B66" w:rsidRDefault="00EB3B66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координирует деятельность участников проектной деятельности по вопросам, отнесенным к компетенции муниципального проектного комитета;</w:t>
      </w:r>
    </w:p>
    <w:p w:rsidR="00EB3B66" w:rsidRDefault="00EB3B66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заслушивает руководителя проекта по вопросам реализации</w:t>
      </w:r>
      <w:r w:rsidR="00926911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проекта</w:t>
      </w: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;</w:t>
      </w:r>
    </w:p>
    <w:p w:rsidR="00EB3B66" w:rsidRDefault="00EB3B66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регулирует противоречия и разногласия, возникающие в процессе реализации проектов;</w:t>
      </w:r>
    </w:p>
    <w:p w:rsidR="00B7513C" w:rsidRPr="00B7513C" w:rsidRDefault="00B7513C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B7513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определяет основные требования в отношении результатов проекта, согласовывает результаты и показатели эффективности проекта;</w:t>
      </w:r>
    </w:p>
    <w:p w:rsidR="00B7513C" w:rsidRDefault="00B7513C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B7513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осуществляет решение вопросов, выходящих за рамки полномочий руководителя проекта;</w:t>
      </w:r>
    </w:p>
    <w:p w:rsidR="00B7513C" w:rsidRDefault="00B7513C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B7513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дает поручения руководителю проекта в целях достижения результатов проекта;</w:t>
      </w:r>
    </w:p>
    <w:p w:rsidR="00EB3B66" w:rsidRDefault="00EB3B66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осуществляет </w:t>
      </w:r>
      <w:r w:rsidR="00D5299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рассмотрение </w:t>
      </w:r>
      <w:r w:rsidR="00AA64A7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итогов м</w:t>
      </w: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ониторинг</w:t>
      </w:r>
      <w:r w:rsidR="00D5299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а</w:t>
      </w: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реализации проектов</w:t>
      </w:r>
      <w:r w:rsidR="002C1CF0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;</w:t>
      </w:r>
    </w:p>
    <w:p w:rsidR="002C1CF0" w:rsidRDefault="002C1CF0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принимает решение о закрытии проектов;</w:t>
      </w:r>
    </w:p>
    <w:p w:rsidR="002C1CF0" w:rsidRDefault="002C1CF0" w:rsidP="00480881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выполняет иные функции</w:t>
      </w:r>
      <w:r w:rsidR="00E8211D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в соответствии с законодательством Российской Федерации, Краснодарского края и </w:t>
      </w:r>
      <w:r w:rsidR="00480881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муниципальными правовыми актами муниципального образования Туапсинский район,</w:t>
      </w:r>
      <w:r w:rsidR="00E8211D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а также методическими рекомендациями по проектной деятельности.</w:t>
      </w:r>
    </w:p>
    <w:p w:rsidR="00AD3458" w:rsidRDefault="00AD3458" w:rsidP="00480881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</w:p>
    <w:p w:rsidR="00AD3458" w:rsidRPr="00B7513C" w:rsidRDefault="00AD3458" w:rsidP="00480881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</w:p>
    <w:p w:rsidR="00B7513C" w:rsidRPr="00B7513C" w:rsidRDefault="00C90730" w:rsidP="00C7220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bookmarkStart w:id="2" w:name="sub_2101"/>
      <w:bookmarkEnd w:id="1"/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lastRenderedPageBreak/>
        <w:t>1.2.</w:t>
      </w:r>
      <w:r w:rsidR="00C7220F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ab/>
      </w:r>
      <w:r w:rsidR="00C274C1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М</w:t>
      </w:r>
      <w:r w:rsidR="00B7513C" w:rsidRPr="00B7513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униципальный проектный офис:</w:t>
      </w:r>
    </w:p>
    <w:bookmarkEnd w:id="2"/>
    <w:p w:rsidR="00B7513C" w:rsidRDefault="00921349" w:rsidP="00B7513C">
      <w:pPr>
        <w:suppressAutoHyphens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  <w:t>о</w:t>
      </w:r>
      <w:r w:rsidR="005950F0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  <w:t xml:space="preserve">существляет подготовку проектов муниципальных правовых актов </w:t>
      </w:r>
      <w:r w:rsidR="004061A0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  <w:t xml:space="preserve">администрации муниципального образования </w:t>
      </w:r>
      <w:r w:rsidR="008456AF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  <w:t>Туапсинский</w:t>
      </w:r>
      <w:r w:rsidR="004061A0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  <w:t xml:space="preserve"> район, </w:t>
      </w:r>
      <w:r w:rsidR="00025062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  <w:t>регламентирующих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  <w:t xml:space="preserve"> организацию проектной деятельности на территории муниципального образования </w:t>
      </w:r>
      <w:r w:rsidR="008456AF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  <w:t>Туапсинский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  <w:t xml:space="preserve"> район</w:t>
      </w:r>
      <w:r w:rsidR="00B7513C" w:rsidRPr="00B7513C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  <w:t>;</w:t>
      </w:r>
    </w:p>
    <w:p w:rsidR="005950F0" w:rsidRDefault="005950F0" w:rsidP="00B7513C">
      <w:pPr>
        <w:suppressAutoHyphens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  <w:t>обеспечивает методическое сопровождение проектной деятельности;</w:t>
      </w:r>
    </w:p>
    <w:p w:rsidR="00F55011" w:rsidRDefault="004A4902" w:rsidP="00B7513C">
      <w:pPr>
        <w:suppressAutoHyphens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  <w:t xml:space="preserve">осуществляет </w:t>
      </w:r>
      <w:r w:rsidR="008F265E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  <w:t xml:space="preserve">регистрацию проектных предложений и 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  <w:t xml:space="preserve">ведение реестра проектов администрации муниципального образования </w:t>
      </w:r>
      <w:r w:rsidR="008456AF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  <w:t>Туапсинский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  <w:t xml:space="preserve"> район;</w:t>
      </w:r>
    </w:p>
    <w:p w:rsidR="00F55011" w:rsidRDefault="00F55011" w:rsidP="00B7513C">
      <w:pPr>
        <w:suppressAutoHyphens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  <w:t>осуществляет рассмотрение проектных предложений и по результатам рассмотрения готовит заключение о соответствии проектных предложений условиям открытия проекта;</w:t>
      </w:r>
    </w:p>
    <w:p w:rsidR="00F55011" w:rsidRDefault="00F55011" w:rsidP="00B7513C">
      <w:pPr>
        <w:suppressAutoHyphens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  <w:t xml:space="preserve">осуществляет рассмотрение паспорта проекта и по результатам рассмотрения готовит заключение о потенциальной возможности реализации проекта с учетом временных, финансовых и трудовых ресурсов; </w:t>
      </w:r>
    </w:p>
    <w:p w:rsidR="004A4902" w:rsidRDefault="004A4902" w:rsidP="00B7513C">
      <w:pPr>
        <w:suppressAutoHyphens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  <w:t xml:space="preserve">согласовывает </w:t>
      </w:r>
      <w:r w:rsidR="00D46991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  <w:t xml:space="preserve">проекты составов 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  <w:t>команд проектов;</w:t>
      </w:r>
    </w:p>
    <w:p w:rsidR="00A6392E" w:rsidRDefault="00A6392E" w:rsidP="00B7513C">
      <w:pPr>
        <w:suppressAutoHyphens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  <w:t>принимает решение о вынесении паспорта проекта на рассмотрение муниципального проектного комитета;</w:t>
      </w:r>
    </w:p>
    <w:p w:rsidR="00A6392E" w:rsidRDefault="00A6392E" w:rsidP="00B7513C">
      <w:pPr>
        <w:suppressAutoHyphens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  <w:t>представляет на рассмотрение муниципального проектного комитета п</w:t>
      </w:r>
      <w:r w:rsidR="00AD3458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  <w:t>редложения о закрытии проекта;</w:t>
      </w:r>
    </w:p>
    <w:p w:rsidR="005950F0" w:rsidRPr="00B7513C" w:rsidRDefault="005950F0" w:rsidP="00B7513C">
      <w:pPr>
        <w:suppressAutoHyphens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  <w:t xml:space="preserve">осуществляет координацию отраслевых (функциональных) органов администрации муниципального образования </w:t>
      </w:r>
      <w:r w:rsidR="008456AF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  <w:t>Туапсинский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  <w:t xml:space="preserve"> район</w:t>
      </w:r>
      <w:r w:rsidR="00CC5720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  <w:t xml:space="preserve"> </w:t>
      </w:r>
      <w:r w:rsidR="002F50A0" w:rsidRPr="002F50A0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  <w:t>при осуществлении</w:t>
      </w:r>
      <w:r w:rsidR="002F50A0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  <w:t xml:space="preserve"> проектной деятельности</w:t>
      </w:r>
      <w:r w:rsidRPr="002F50A0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  <w:t>;</w:t>
      </w:r>
    </w:p>
    <w:p w:rsidR="00B7513C" w:rsidRPr="00B7513C" w:rsidRDefault="00B7513C" w:rsidP="00B7513C">
      <w:pPr>
        <w:suppressAutoHyphens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</w:pPr>
      <w:r w:rsidRPr="00B7513C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  <w:t>анализирует лучшие практики управления проектами и их применение;</w:t>
      </w:r>
    </w:p>
    <w:p w:rsidR="00B7513C" w:rsidRPr="00B7513C" w:rsidRDefault="00B7513C" w:rsidP="00B7513C">
      <w:pPr>
        <w:suppressAutoHyphens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</w:pPr>
      <w:r w:rsidRPr="00B7513C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  <w:t>взаимодействует с региональными органами государственной власти по вопросам внедрения и развити</w:t>
      </w:r>
      <w:r w:rsidR="000878A7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  <w:t>я системы проектного управления;</w:t>
      </w:r>
    </w:p>
    <w:p w:rsidR="00B7513C" w:rsidRDefault="00B7513C" w:rsidP="00C7220F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B7513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осуществляет общую координацию организации про</w:t>
      </w:r>
      <w:r w:rsidR="000878A7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ектной деятельности и реализации</w:t>
      </w:r>
      <w:r w:rsidRPr="00B7513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проектов или программ на территории муниципального образования </w:t>
      </w:r>
      <w:r w:rsidR="008456AF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Туапсинский</w:t>
      </w:r>
      <w:r w:rsidR="00CC5720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</w:t>
      </w:r>
      <w:r w:rsidRPr="00B7513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район, взаимодействует с региональным проектным офисом;</w:t>
      </w:r>
    </w:p>
    <w:p w:rsidR="001D2C49" w:rsidRDefault="00C7220F" w:rsidP="00C7220F">
      <w:pPr>
        <w:shd w:val="clear" w:color="auto" w:fill="FFFFFF"/>
        <w:tabs>
          <w:tab w:val="left" w:pos="142"/>
          <w:tab w:val="left" w:pos="56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1D2C49">
        <w:rPr>
          <w:rFonts w:ascii="Times New Roman" w:eastAsia="Calibri" w:hAnsi="Times New Roman" w:cs="Times New Roman"/>
          <w:sz w:val="28"/>
          <w:szCs w:val="28"/>
        </w:rPr>
        <w:t>осуществляет контроль паспорта проекта, карты контроля по реализации проекта, рабочих (оперативных) планов этапов и мероприятий проекта, а также исполнения протоколов муниципального проектного комитета в рамках реализации соответствующего проекта;</w:t>
      </w:r>
    </w:p>
    <w:p w:rsidR="00387ED7" w:rsidRPr="00FC1978" w:rsidRDefault="00C7220F" w:rsidP="00C7220F">
      <w:pPr>
        <w:shd w:val="clear" w:color="auto" w:fill="FFFFFF"/>
        <w:tabs>
          <w:tab w:val="left" w:pos="142"/>
          <w:tab w:val="left" w:pos="56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3" w:name="dst100208"/>
      <w:bookmarkEnd w:id="3"/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387ED7" w:rsidRPr="00FC1978">
        <w:rPr>
          <w:rFonts w:ascii="Times New Roman" w:eastAsia="Calibri" w:hAnsi="Times New Roman" w:cs="Times New Roman"/>
          <w:sz w:val="28"/>
          <w:szCs w:val="28"/>
        </w:rPr>
        <w:t>согласовывает внесение изменений в утвержденные документы по проекту;</w:t>
      </w:r>
    </w:p>
    <w:p w:rsidR="00387ED7" w:rsidRPr="00FC1978" w:rsidRDefault="00C7220F" w:rsidP="00AD3458">
      <w:pPr>
        <w:shd w:val="clear" w:color="auto" w:fill="FFFFFF"/>
        <w:tabs>
          <w:tab w:val="left" w:pos="142"/>
          <w:tab w:val="left" w:pos="56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387ED7" w:rsidRPr="00FC1978">
        <w:rPr>
          <w:rFonts w:ascii="Times New Roman" w:eastAsia="Calibri" w:hAnsi="Times New Roman" w:cs="Times New Roman"/>
          <w:sz w:val="28"/>
          <w:szCs w:val="28"/>
        </w:rPr>
        <w:t xml:space="preserve">проводит анализ предоставляемой информации о ходе реализации проектов, при необходимости инициирует рассмотрение соответствующих вопросов на заседаниях </w:t>
      </w:r>
      <w:r w:rsidR="00B91026">
        <w:rPr>
          <w:rFonts w:ascii="Times New Roman" w:eastAsia="Calibri" w:hAnsi="Times New Roman" w:cs="Times New Roman"/>
          <w:sz w:val="28"/>
          <w:szCs w:val="28"/>
        </w:rPr>
        <w:t>м</w:t>
      </w:r>
      <w:r w:rsidR="00387ED7" w:rsidRPr="00FC1978">
        <w:rPr>
          <w:rFonts w:ascii="Times New Roman" w:eastAsia="Calibri" w:hAnsi="Times New Roman" w:cs="Times New Roman"/>
          <w:sz w:val="28"/>
          <w:szCs w:val="28"/>
        </w:rPr>
        <w:t>униципального проектного комитета;</w:t>
      </w:r>
    </w:p>
    <w:p w:rsidR="00387ED7" w:rsidRPr="00FC1978" w:rsidRDefault="00C7220F" w:rsidP="008F49B9">
      <w:pPr>
        <w:shd w:val="clear" w:color="auto" w:fill="FFFFFF"/>
        <w:tabs>
          <w:tab w:val="left" w:pos="142"/>
          <w:tab w:val="left" w:pos="56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387ED7" w:rsidRPr="00FC1978">
        <w:rPr>
          <w:rFonts w:ascii="Times New Roman" w:eastAsia="Calibri" w:hAnsi="Times New Roman" w:cs="Times New Roman"/>
          <w:sz w:val="28"/>
          <w:szCs w:val="28"/>
        </w:rPr>
        <w:t xml:space="preserve">направляет в </w:t>
      </w:r>
      <w:r w:rsidR="00B91026">
        <w:rPr>
          <w:rFonts w:ascii="Times New Roman" w:eastAsia="Calibri" w:hAnsi="Times New Roman" w:cs="Times New Roman"/>
          <w:sz w:val="28"/>
          <w:szCs w:val="28"/>
        </w:rPr>
        <w:t>м</w:t>
      </w:r>
      <w:r w:rsidR="00387ED7" w:rsidRPr="00FC1978">
        <w:rPr>
          <w:rFonts w:ascii="Times New Roman" w:eastAsia="Calibri" w:hAnsi="Times New Roman" w:cs="Times New Roman"/>
          <w:sz w:val="28"/>
          <w:szCs w:val="28"/>
        </w:rPr>
        <w:t>униципальный проектный комитет проекты решений о закрытии проектов в целях рассмотрения и принятия решения о целесообразности закрытия проекта с приложением мотивированного заключения по существу вопроса;</w:t>
      </w:r>
    </w:p>
    <w:p w:rsidR="00387ED7" w:rsidRPr="00FC1978" w:rsidRDefault="00C7220F" w:rsidP="00AD3458">
      <w:pPr>
        <w:shd w:val="clear" w:color="auto" w:fill="FFFFFF"/>
        <w:tabs>
          <w:tab w:val="left" w:pos="142"/>
          <w:tab w:val="left" w:pos="567"/>
          <w:tab w:val="left" w:pos="70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" w:name="dst100214"/>
      <w:bookmarkEnd w:id="4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387ED7" w:rsidRPr="00FC1978">
        <w:rPr>
          <w:rFonts w:ascii="Times New Roman" w:hAnsi="Times New Roman" w:cs="Times New Roman"/>
          <w:sz w:val="28"/>
          <w:szCs w:val="28"/>
        </w:rPr>
        <w:t>выполн</w:t>
      </w:r>
      <w:r w:rsidR="001D2C49" w:rsidRPr="00FC1978">
        <w:rPr>
          <w:rFonts w:ascii="Times New Roman" w:hAnsi="Times New Roman" w:cs="Times New Roman"/>
          <w:sz w:val="28"/>
          <w:szCs w:val="28"/>
        </w:rPr>
        <w:t xml:space="preserve">яет </w:t>
      </w:r>
      <w:r w:rsidR="00387ED7" w:rsidRPr="00FC1978">
        <w:rPr>
          <w:rFonts w:ascii="Times New Roman" w:hAnsi="Times New Roman" w:cs="Times New Roman"/>
          <w:sz w:val="28"/>
          <w:szCs w:val="28"/>
        </w:rPr>
        <w:t>ины</w:t>
      </w:r>
      <w:r w:rsidR="001D2C49" w:rsidRPr="00FC1978">
        <w:rPr>
          <w:rFonts w:ascii="Times New Roman" w:hAnsi="Times New Roman" w:cs="Times New Roman"/>
          <w:sz w:val="28"/>
          <w:szCs w:val="28"/>
        </w:rPr>
        <w:t>е</w:t>
      </w:r>
      <w:r w:rsidR="00387ED7" w:rsidRPr="00FC1978">
        <w:rPr>
          <w:rFonts w:ascii="Times New Roman" w:hAnsi="Times New Roman" w:cs="Times New Roman"/>
          <w:sz w:val="28"/>
          <w:szCs w:val="28"/>
        </w:rPr>
        <w:t xml:space="preserve"> функци</w:t>
      </w:r>
      <w:r w:rsidR="001D2C49" w:rsidRPr="00FC1978">
        <w:rPr>
          <w:rFonts w:ascii="Times New Roman" w:hAnsi="Times New Roman" w:cs="Times New Roman"/>
          <w:sz w:val="28"/>
          <w:szCs w:val="28"/>
        </w:rPr>
        <w:t>и</w:t>
      </w:r>
      <w:r w:rsidR="00387ED7" w:rsidRPr="00FC1978">
        <w:rPr>
          <w:rFonts w:ascii="Times New Roman" w:hAnsi="Times New Roman" w:cs="Times New Roman"/>
          <w:sz w:val="28"/>
          <w:szCs w:val="28"/>
        </w:rPr>
        <w:t xml:space="preserve"> в соответствии с з</w:t>
      </w:r>
      <w:r w:rsidR="00387ED7" w:rsidRPr="00FC1978">
        <w:rPr>
          <w:rFonts w:ascii="Times New Roman" w:eastAsia="Calibri" w:hAnsi="Times New Roman" w:cs="Times New Roman"/>
          <w:sz w:val="28"/>
          <w:szCs w:val="28"/>
        </w:rPr>
        <w:t xml:space="preserve">аконодательством Российской Федерации, Краснодарского края, </w:t>
      </w:r>
      <w:r w:rsidR="002F50A0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муниципальными правовыми актами </w:t>
      </w:r>
      <w:r w:rsidR="002F50A0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lastRenderedPageBreak/>
        <w:t xml:space="preserve">муниципального образования Туапсинский </w:t>
      </w:r>
      <w:r w:rsidR="002F50A0" w:rsidRPr="002F50A0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район</w:t>
      </w:r>
      <w:r w:rsidR="00387ED7" w:rsidRPr="002F50A0">
        <w:rPr>
          <w:rFonts w:ascii="Times New Roman" w:eastAsia="Calibri" w:hAnsi="Times New Roman" w:cs="Times New Roman"/>
          <w:sz w:val="28"/>
          <w:szCs w:val="28"/>
        </w:rPr>
        <w:t>,</w:t>
      </w:r>
      <w:r w:rsidR="00387ED7" w:rsidRPr="00FC1978">
        <w:rPr>
          <w:rFonts w:ascii="Times New Roman" w:eastAsia="Calibri" w:hAnsi="Times New Roman" w:cs="Times New Roman"/>
          <w:sz w:val="28"/>
          <w:szCs w:val="28"/>
        </w:rPr>
        <w:t xml:space="preserve"> а также международными</w:t>
      </w:r>
      <w:r w:rsidR="00BB7000">
        <w:rPr>
          <w:rFonts w:ascii="Times New Roman" w:eastAsia="Calibri" w:hAnsi="Times New Roman" w:cs="Times New Roman"/>
          <w:sz w:val="28"/>
          <w:szCs w:val="28"/>
        </w:rPr>
        <w:t>,</w:t>
      </w:r>
      <w:r w:rsidR="00387ED7" w:rsidRPr="00FC1978">
        <w:rPr>
          <w:rFonts w:ascii="Times New Roman" w:eastAsia="Calibri" w:hAnsi="Times New Roman" w:cs="Times New Roman"/>
          <w:sz w:val="28"/>
          <w:szCs w:val="28"/>
        </w:rPr>
        <w:t xml:space="preserve"> федеральными, региональными и муниципальными практиками в сфере проектного управления.</w:t>
      </w:r>
    </w:p>
    <w:p w:rsidR="00B7513C" w:rsidRDefault="00C7220F" w:rsidP="00C7220F">
      <w:pPr>
        <w:widowControl w:val="0"/>
        <w:tabs>
          <w:tab w:val="left" w:pos="993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bookmarkStart w:id="5" w:name="sub_2002"/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2.</w:t>
      </w: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ab/>
      </w:r>
      <w:r w:rsidR="00B7513C" w:rsidRPr="00B7513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Временные органы управления проектной деятельностью:</w:t>
      </w:r>
    </w:p>
    <w:p w:rsidR="00C26852" w:rsidRDefault="00C7220F" w:rsidP="00C7220F">
      <w:pPr>
        <w:widowControl w:val="0"/>
        <w:tabs>
          <w:tab w:val="left" w:pos="1134"/>
          <w:tab w:val="left" w:pos="1276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2.1.</w:t>
      </w: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ab/>
      </w:r>
      <w:r w:rsidR="00C26852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Куратор:</w:t>
      </w:r>
    </w:p>
    <w:p w:rsidR="00434D25" w:rsidRDefault="00434D25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определяет основные требования в отношении результатов проекта, согласовывает результаты и показатели эффективности проекта;</w:t>
      </w:r>
    </w:p>
    <w:p w:rsidR="00434D25" w:rsidRDefault="00434D25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согласовывает общие подходы к реализации проекта;</w:t>
      </w:r>
    </w:p>
    <w:p w:rsidR="00434D25" w:rsidRDefault="00434D25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участвует в процессах инициирования, планирования, реализации и завершения проекта;</w:t>
      </w:r>
    </w:p>
    <w:p w:rsidR="009D7A9D" w:rsidRDefault="009D7A9D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оказывает всестороннее содействие успешной реализации проекта;</w:t>
      </w:r>
    </w:p>
    <w:p w:rsidR="009D7A9D" w:rsidRDefault="009D7A9D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осуществляет </w:t>
      </w:r>
      <w:proofErr w:type="spellStart"/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верхнеуровневый</w:t>
      </w:r>
      <w:proofErr w:type="spellEnd"/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контроль реализации проекта на основании информации, получаемой от руководителя и координатора проекта, а также иных членов команды проекта;</w:t>
      </w:r>
    </w:p>
    <w:p w:rsidR="009D7A9D" w:rsidRDefault="009D7A9D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осуществляет решение вопросов, выходящих за рамки полномочий </w:t>
      </w:r>
      <w:r w:rsidR="003C0B42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руководителя, в том числе посредством инициирования проведения заседаний муниципального проектного комитета;</w:t>
      </w:r>
    </w:p>
    <w:p w:rsidR="003C0B42" w:rsidRDefault="003C0B42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дает поручения руководителю проекта в целях достижения результатов проекта;</w:t>
      </w:r>
    </w:p>
    <w:p w:rsidR="003C0B42" w:rsidRDefault="003C0B42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вносит на согласование проекты муниципальных правовых актов администрации муниципального образования </w:t>
      </w:r>
      <w:r w:rsidR="008456AF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Туапсинский</w:t>
      </w: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район по вопросам реализации проекта;</w:t>
      </w:r>
    </w:p>
    <w:p w:rsidR="003C0B42" w:rsidRDefault="003C0B42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выполняет иные функции в соответствии с законодательством Российской Федерации, Краснодарского края, </w:t>
      </w:r>
      <w:r w:rsidR="00217861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муниципальными правовыми актами муниципального образования </w:t>
      </w:r>
      <w:r w:rsidR="008456AF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Туапсинский</w:t>
      </w:r>
      <w:r w:rsidR="00217861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район, решениями муниципального проектного комитета.</w:t>
      </w:r>
    </w:p>
    <w:p w:rsidR="00217861" w:rsidRDefault="00217861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Куратор утверждается муниципальным проектным комитетом из числа заместителей главы</w:t>
      </w:r>
      <w:r w:rsidR="00CC5720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администрации</w:t>
      </w: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</w:t>
      </w:r>
      <w:r w:rsidR="00C26852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муниципального образования </w:t>
      </w:r>
      <w:r w:rsidR="008456AF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Туапсинский</w:t>
      </w:r>
      <w:r w:rsidR="00C26852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район.</w:t>
      </w:r>
    </w:p>
    <w:p w:rsidR="00B7513C" w:rsidRPr="00B7513C" w:rsidRDefault="00304FE8" w:rsidP="00C7220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bookmarkStart w:id="6" w:name="sub_2201"/>
      <w:bookmarkEnd w:id="5"/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2.2.</w:t>
      </w:r>
      <w:r w:rsidR="008F2486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</w:t>
      </w: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Р</w:t>
      </w:r>
      <w:r w:rsidR="00B7513C" w:rsidRPr="00B7513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уководитель:</w:t>
      </w:r>
    </w:p>
    <w:bookmarkEnd w:id="6"/>
    <w:p w:rsidR="00B7513C" w:rsidRPr="00B7513C" w:rsidRDefault="00B7513C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B7513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оказывает всестороннее содействие успешной реализации проекта, в том числе через личную вовлеченность в указанный проект;</w:t>
      </w:r>
    </w:p>
    <w:p w:rsidR="00B7513C" w:rsidRPr="00B7513C" w:rsidRDefault="00B7513C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B7513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согласовывает общие подходы к реализации муниципального проекта;</w:t>
      </w:r>
    </w:p>
    <w:p w:rsidR="00B7513C" w:rsidRPr="00B7513C" w:rsidRDefault="00B7513C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B7513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участвует в процессах инициирования, планирования, реализации и завершения проекта, в том числе </w:t>
      </w:r>
      <w:r w:rsidR="002F50A0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разрабатывает</w:t>
      </w:r>
      <w:r w:rsidR="008F2486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</w:t>
      </w:r>
      <w:r w:rsidRPr="00B7513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проектные документы;</w:t>
      </w:r>
    </w:p>
    <w:p w:rsidR="00B7513C" w:rsidRDefault="00B7513C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B7513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осуществляет оперативное </w:t>
      </w:r>
      <w:proofErr w:type="gramStart"/>
      <w:r w:rsidRPr="00B7513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управление</w:t>
      </w:r>
      <w:proofErr w:type="gramEnd"/>
      <w:r w:rsidRPr="00B7513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реализацией проекта, обеспечивая достижение целей, показателей, промежуточных, непосредственных и долгосрочных результатов и выгод указанного проекта в рамках выделенного бюджета в соответствии со сроками осуществления данного проекта и с заданными требованиями к качеству;</w:t>
      </w:r>
    </w:p>
    <w:p w:rsidR="00147AAE" w:rsidRDefault="00147AAE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осуществляет </w:t>
      </w:r>
      <w:proofErr w:type="gramStart"/>
      <w:r w:rsidR="00736124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контроль за</w:t>
      </w:r>
      <w:proofErr w:type="gramEnd"/>
      <w:r w:rsidR="00736124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реализацией проекта</w:t>
      </w: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;</w:t>
      </w:r>
    </w:p>
    <w:p w:rsidR="006808EF" w:rsidRDefault="006808EF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руководит командой проекта и организует ее работу;</w:t>
      </w:r>
    </w:p>
    <w:p w:rsidR="006808EF" w:rsidRDefault="006808EF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участвует в процессе планирования проекта;</w:t>
      </w:r>
    </w:p>
    <w:p w:rsidR="006808EF" w:rsidRDefault="008861DF" w:rsidP="002F50A0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представляет состав команды проекта на согласование в муниципальный </w:t>
      </w: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lastRenderedPageBreak/>
        <w:t>проектный офис;</w:t>
      </w:r>
    </w:p>
    <w:p w:rsidR="008861DF" w:rsidRDefault="008861DF" w:rsidP="0006688F">
      <w:pPr>
        <w:widowControl w:val="0"/>
        <w:tabs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совместно с инициатором проекта на заседании муниципального проектного комитета защищает паспорт проекта;</w:t>
      </w:r>
    </w:p>
    <w:p w:rsidR="00E46E47" w:rsidRDefault="008861DF" w:rsidP="002F50A0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обеспечивает </w:t>
      </w:r>
      <w:r w:rsidR="00E46E47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разработку, исполнение и своевременную актуализацию карты контроля по реализации проекта;</w:t>
      </w:r>
    </w:p>
    <w:p w:rsidR="00E46E47" w:rsidRDefault="002F50A0" w:rsidP="002F50A0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ab/>
      </w:r>
      <w:r w:rsidR="00E46E47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принимает исчерпывающие меры для предотвращения и снижения возникающих рисков проекта;</w:t>
      </w:r>
    </w:p>
    <w:p w:rsidR="00E46E47" w:rsidRDefault="00E46E47" w:rsidP="002F50A0">
      <w:pPr>
        <w:widowControl w:val="0"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исполняет поручения куратора в рамках реализации проекта и осуществляет подготовку информации о реализуемых мероприятиях проекта;</w:t>
      </w:r>
    </w:p>
    <w:p w:rsidR="008861DF" w:rsidRDefault="00E46E47" w:rsidP="002F50A0">
      <w:pPr>
        <w:widowControl w:val="0"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представляет информацию о проекте по требованию куратора проекта, муниципального проектного офиса;</w:t>
      </w:r>
    </w:p>
    <w:p w:rsidR="00E46E47" w:rsidRDefault="00E46E47" w:rsidP="002F50A0">
      <w:pPr>
        <w:widowControl w:val="0"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информирует куратора и муниципальный проектный офис о фактических и прогнозируемых нарушениях сроков и объемов финансирования, установленных проектными документами, с указанием причин и лиц, ответственных за нарушение, не позднее 2 рабочих дней со дня выявления фактических нарушений либо выявления обстоятельств, влекущих прогнозируемые  нарушения;</w:t>
      </w:r>
    </w:p>
    <w:p w:rsidR="00E46E47" w:rsidRDefault="00E46E47" w:rsidP="002F50A0">
      <w:pPr>
        <w:widowControl w:val="0"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информирует куратора о проблемах и рисках проекта, для решения которых им приняты исчерпывающие </w:t>
      </w:r>
      <w:r w:rsidR="00C249CA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меры, но требуемый результат не достигнут;</w:t>
      </w:r>
    </w:p>
    <w:p w:rsidR="00C249CA" w:rsidRDefault="00C249CA" w:rsidP="002F50A0">
      <w:pPr>
        <w:widowControl w:val="0"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обеспечивает достижение результатов и показателей эффективности проекта, осуществляет анализ влияния изменений проекта на достижение результатов и показателей эффективности проекта, уведомляет о таких изменениях куратора и муниципальный проектный офис;</w:t>
      </w:r>
    </w:p>
    <w:p w:rsidR="00C249CA" w:rsidRDefault="00C249CA" w:rsidP="002F50A0">
      <w:pPr>
        <w:widowControl w:val="0"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инициирует проведение заседаний муниципального проектного комитета при получении информации о наличии проблем и рисков проекта, для решения которых командой проекта принимаются недостаточные меры;</w:t>
      </w:r>
    </w:p>
    <w:p w:rsidR="00C249CA" w:rsidRDefault="00C249CA" w:rsidP="007A0F67">
      <w:pPr>
        <w:widowControl w:val="0"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C249CA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проводит предварительный анализ</w:t>
      </w: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необходимости корректировки проектных документов. В случае принятия решения о необходимости ее проведения</w:t>
      </w:r>
      <w:r w:rsidR="007A0F67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,</w:t>
      </w: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корректировка проектных документов осуществляется в порядке, предусмотренном для утверждения соответствующих проектных документов;</w:t>
      </w:r>
    </w:p>
    <w:p w:rsidR="00827514" w:rsidRPr="00B7513C" w:rsidRDefault="00827514" w:rsidP="002F50A0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формирует итоговый отчет о реализации проекта и обеспечивает его согласование; </w:t>
      </w:r>
    </w:p>
    <w:p w:rsidR="00B7513C" w:rsidRPr="00B7513C" w:rsidRDefault="00B7513C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827514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выполняет иные функции в соответствии с законодательством Российской Федерации</w:t>
      </w:r>
      <w:r w:rsidR="00827514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, </w:t>
      </w:r>
      <w:r w:rsidRPr="00827514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Краснодарского края</w:t>
      </w:r>
      <w:r w:rsidR="00827514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, муниципальными правовыми актами муниципального образования </w:t>
      </w:r>
      <w:r w:rsidR="008456AF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Туапсинский</w:t>
      </w:r>
      <w:r w:rsidR="00827514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район,</w:t>
      </w:r>
      <w:r w:rsidR="0071793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решениями муниципального проектного комитета</w:t>
      </w:r>
      <w:r w:rsidRPr="00827514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.</w:t>
      </w:r>
    </w:p>
    <w:p w:rsidR="00B7513C" w:rsidRPr="00B7513C" w:rsidRDefault="00474FAE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Руководитель проекта </w:t>
      </w:r>
      <w:r w:rsidR="00B7513C" w:rsidRPr="00B7513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может назначаться по одному или нескольким приоритетным проектам либо по одному из основных направлений стратегического развития муниципального образования </w:t>
      </w:r>
      <w:r w:rsidR="008456AF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Туапсинский</w:t>
      </w: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район</w:t>
      </w:r>
      <w:r w:rsidR="00B7513C" w:rsidRPr="00B7513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и всем приоритетным проектам </w:t>
      </w:r>
      <w:r w:rsidR="00DA5C7F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в</w:t>
      </w:r>
      <w:r w:rsidR="00B7513C" w:rsidRPr="00B7513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рамках соответствующего направления</w:t>
      </w:r>
      <w:r w:rsidR="008F2486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.</w:t>
      </w:r>
    </w:p>
    <w:p w:rsidR="00B7513C" w:rsidRPr="00B7513C" w:rsidRDefault="00924F8E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bookmarkStart w:id="7" w:name="sub_2204"/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2.3. А</w:t>
      </w:r>
      <w:r w:rsidR="00B7513C" w:rsidRPr="00B7513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дминистратор:</w:t>
      </w:r>
    </w:p>
    <w:bookmarkEnd w:id="7"/>
    <w:p w:rsidR="00B7513C" w:rsidRPr="00B7513C" w:rsidRDefault="00B7513C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B7513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участвует в процессе планирования, реализации и управлении изменениями проекта;</w:t>
      </w:r>
    </w:p>
    <w:p w:rsidR="00B7513C" w:rsidRPr="00B7513C" w:rsidRDefault="00B7513C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B7513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lastRenderedPageBreak/>
        <w:t>обеспечивает деятельность руководителя</w:t>
      </w:r>
      <w:r w:rsidR="00474FA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проекта </w:t>
      </w:r>
      <w:r w:rsidRPr="00B7513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в рамках реализации проекта;</w:t>
      </w:r>
    </w:p>
    <w:p w:rsidR="00B7513C" w:rsidRPr="00B7513C" w:rsidRDefault="00B7513C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B7513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организует процесс формирования и актуализации проектных документов, в том числе осуществляет взаимодействие с исполнителями проекта при формировании и актуализации проектных документов;</w:t>
      </w:r>
    </w:p>
    <w:p w:rsidR="00B7513C" w:rsidRPr="00B7513C" w:rsidRDefault="00B7513C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B7513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осуществляет взаимодействие с командой проекта</w:t>
      </w:r>
      <w:r w:rsidR="008F2486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</w:t>
      </w:r>
      <w:r w:rsidRPr="00B7513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в целях получения информации о реализации мероприятий проекта, рисках проекта, фактических и прогнозируемых нарушениях сроков и объемов финансирования, установленных проектными документами;</w:t>
      </w:r>
    </w:p>
    <w:p w:rsidR="00B7513C" w:rsidRPr="00B7513C" w:rsidRDefault="00B7513C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B7513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обеспечивает ведение мониторинга реализации муниципального проекта </w:t>
      </w:r>
      <w:r w:rsidR="00CD296F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и </w:t>
      </w:r>
      <w:r w:rsidRPr="00B7513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формирование отчетности по муниципальному проекту;</w:t>
      </w:r>
    </w:p>
    <w:p w:rsidR="00121060" w:rsidRDefault="00B7513C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B7513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осуществляет мониторинг реализации проекта</w:t>
      </w:r>
      <w:r w:rsidR="00121060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;</w:t>
      </w:r>
    </w:p>
    <w:p w:rsidR="00B7513C" w:rsidRPr="00B7513C" w:rsidRDefault="00B7513C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B7513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представляет состав команды проекта </w:t>
      </w:r>
      <w:r w:rsidR="00121060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н</w:t>
      </w:r>
      <w:r w:rsidRPr="00B7513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а согласование руководителю;</w:t>
      </w:r>
    </w:p>
    <w:p w:rsidR="00B7513C" w:rsidRPr="00121060" w:rsidRDefault="00B7513C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121060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обеспечивает разработку, исполнение и своевременную актуализацию</w:t>
      </w:r>
      <w:r w:rsidR="00121060" w:rsidRPr="00121060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карты контроля по реализации проекта</w:t>
      </w:r>
      <w:r w:rsidRPr="00121060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;</w:t>
      </w:r>
    </w:p>
    <w:p w:rsidR="00B7513C" w:rsidRPr="00B7513C" w:rsidRDefault="00B7513C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B30EA5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исполняет поручения </w:t>
      </w:r>
      <w:r w:rsidR="002B541C" w:rsidRPr="00B30EA5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руково</w:t>
      </w:r>
      <w:r w:rsidR="003D1421" w:rsidRPr="00B30EA5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дителя проекта </w:t>
      </w:r>
      <w:r w:rsidRPr="00B30EA5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в рам</w:t>
      </w:r>
      <w:r w:rsidRPr="00B7513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ках реализации проекта</w:t>
      </w:r>
      <w:r w:rsidR="00B30EA5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,</w:t>
      </w:r>
      <w:r w:rsidRPr="00B7513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 осуществляет подготовку информации о реализуемых мероприятиях проекта</w:t>
      </w:r>
      <w:r w:rsidR="00B30EA5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;</w:t>
      </w:r>
    </w:p>
    <w:p w:rsidR="00B7513C" w:rsidRPr="00B7513C" w:rsidRDefault="00B7513C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B7513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представляет информацию о проекте по требованию руководителя проекта</w:t>
      </w:r>
      <w:r w:rsidR="00B30EA5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,</w:t>
      </w:r>
      <w:r w:rsidR="008F2486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</w:t>
      </w:r>
      <w:r w:rsidRPr="00B7513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муниципального проектного офиса;</w:t>
      </w:r>
    </w:p>
    <w:p w:rsidR="00B7513C" w:rsidRPr="00B7513C" w:rsidRDefault="00B7513C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3624C7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информирует руководителя</w:t>
      </w:r>
      <w:r w:rsidR="003D1421" w:rsidRPr="003624C7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проекта </w:t>
      </w:r>
      <w:r w:rsidRPr="003624C7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и муниципальный проектный офис о фактических и прогнозируемых нарушениях сроков и объемов финансирования, установленных проектными документами, с указанием причин и лиц, ответственных за нарушение, не позднее двух рабочих дней со дня выявления фактических нарушений либо выявления обстоятельств, влекущих прогнозируемые нарушения;</w:t>
      </w:r>
    </w:p>
    <w:p w:rsidR="00B7513C" w:rsidRPr="00B7513C" w:rsidRDefault="00B7513C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B7513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информирует руководителя</w:t>
      </w:r>
      <w:r w:rsidR="003D1421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проекта</w:t>
      </w:r>
      <w:r w:rsidRPr="00B7513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о проблемах и рисках проекта, для решения которых им приняты исчерпывающие меры, но требуемый результат не достигнут;</w:t>
      </w:r>
    </w:p>
    <w:p w:rsidR="00B7513C" w:rsidRPr="00B7513C" w:rsidRDefault="00B7513C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B7513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обеспечивает достижение результатов и показателей эффективности проекта, осуществляет анализ влияния изменений проекта на достижение результатов и показателей эффективности проекта, уведомляет о таких изменениях руководителя проекта;</w:t>
      </w:r>
    </w:p>
    <w:p w:rsidR="003624C7" w:rsidRDefault="00B7513C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B7513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проводит предварительный анализ необходимости корректировки проектных документов</w:t>
      </w:r>
      <w:r w:rsidR="003624C7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;</w:t>
      </w:r>
    </w:p>
    <w:p w:rsidR="00B7513C" w:rsidRPr="00B7513C" w:rsidRDefault="00B7513C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B7513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формирует итоговый отчет о реализации проекта и обеспечивает его согласование в течение семи рабочих дней </w:t>
      </w:r>
      <w:proofErr w:type="gramStart"/>
      <w:r w:rsidRPr="00B7513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с даты принятия</w:t>
      </w:r>
      <w:proofErr w:type="gramEnd"/>
      <w:r w:rsidRPr="00B7513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решения о прекращении (приостановлении) проекта;</w:t>
      </w:r>
    </w:p>
    <w:p w:rsidR="00B7513C" w:rsidRPr="00B7513C" w:rsidRDefault="00B7513C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B7513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выполняет иные функции в соответствии с законода</w:t>
      </w:r>
      <w:r w:rsidR="008E274F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тельством Российской Федерации,</w:t>
      </w:r>
      <w:r w:rsidRPr="00B7513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Краснодарского края</w:t>
      </w:r>
      <w:r w:rsidR="008E274F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и </w:t>
      </w:r>
      <w:r w:rsidR="002F50A0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муниципальными правовыми актами муниципального образования Туапсинский район.</w:t>
      </w:r>
    </w:p>
    <w:p w:rsidR="001910BB" w:rsidRDefault="00B7513C" w:rsidP="00E326B9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1910BB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Для осуществления функций администратора на время реализации проекта  назначается должностное лицо администрации муниципального образования </w:t>
      </w:r>
      <w:r w:rsidR="008456AF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Туапсинский</w:t>
      </w:r>
      <w:r w:rsidR="008F2486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</w:t>
      </w:r>
      <w:r w:rsidR="001910BB" w:rsidRPr="001910BB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район либо подведомственного ей учреждения</w:t>
      </w:r>
      <w:r w:rsidRPr="001910BB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, отвечающ</w:t>
      </w:r>
      <w:r w:rsidR="00977F55" w:rsidRPr="001910BB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ее</w:t>
      </w:r>
      <w:r w:rsidRPr="001910BB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за организацию процесса плани</w:t>
      </w:r>
      <w:r w:rsidR="003624C7" w:rsidRPr="001910BB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рования проекта</w:t>
      </w:r>
      <w:r w:rsidRPr="001910BB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, подготовку отчетности по </w:t>
      </w:r>
      <w:r w:rsidRPr="001910BB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lastRenderedPageBreak/>
        <w:t>проекту, сопровождение согласования и ведение проектной документации, ведение архива проекта, организацию совещаний по проекту, ведение протоколов и оказание иной административной поддержки руководителю проекта</w:t>
      </w:r>
      <w:bookmarkStart w:id="8" w:name="sub_2206"/>
      <w:r w:rsidR="005B7CFF" w:rsidRPr="001910BB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.</w:t>
      </w:r>
    </w:p>
    <w:p w:rsidR="001910BB" w:rsidRDefault="001910BB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2.4. Координатор:</w:t>
      </w:r>
    </w:p>
    <w:p w:rsidR="001910BB" w:rsidRDefault="001910BB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координирует и контролирует работу по реализации проекта;</w:t>
      </w:r>
    </w:p>
    <w:p w:rsidR="001910BB" w:rsidRDefault="001910BB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проводит мониторинг соблюдения командой проекта процессов управления проектами;</w:t>
      </w:r>
    </w:p>
    <w:p w:rsidR="001910BB" w:rsidRDefault="001910BB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осуществляет мониторинг достижения результатов и показателей эффективности, указанных в паспорте проекта;</w:t>
      </w:r>
    </w:p>
    <w:p w:rsidR="001910BB" w:rsidRDefault="001910BB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8A5817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инициирует проведение заседаний муниципального </w:t>
      </w:r>
      <w:r w:rsidR="008A5817" w:rsidRPr="008A5817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п</w:t>
      </w:r>
      <w:r w:rsidRPr="008A5817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роектного комитета</w:t>
      </w:r>
      <w:r w:rsidR="008A5817" w:rsidRPr="008A5817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при получении информации о наличии рисков</w:t>
      </w:r>
      <w:r w:rsidR="008A5817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проектов, для решения которых не принимаются меры руководителем и (или) куратором проекта.</w:t>
      </w:r>
    </w:p>
    <w:p w:rsidR="008A5817" w:rsidRDefault="008A5817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Координатором является должностное лицо муниципального проектного офиса, отвечающее за оказание методической помощи руководителю проекта по вопросам подготовки, реализации и завершении проекта, координирующее и контролирующее работу по реализации проекта.</w:t>
      </w:r>
    </w:p>
    <w:p w:rsidR="008F2486" w:rsidRDefault="008A5817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2.5.</w:t>
      </w:r>
      <w:bookmarkStart w:id="9" w:name="_GoBack"/>
      <w:bookmarkEnd w:id="9"/>
      <w:r w:rsidR="008F2486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</w:t>
      </w: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К</w:t>
      </w:r>
      <w:r w:rsidR="00491AA8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оманда</w:t>
      </w:r>
      <w:r w:rsidR="00B7513C" w:rsidRPr="00B7513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проект</w:t>
      </w:r>
      <w:r w:rsidR="00491AA8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а</w:t>
      </w:r>
      <w:r w:rsidR="00E748B2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:</w:t>
      </w:r>
    </w:p>
    <w:p w:rsidR="00B7513C" w:rsidRPr="00B7513C" w:rsidRDefault="00B7513C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B7513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обеспечива</w:t>
      </w:r>
      <w:r w:rsidR="008E274F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ет</w:t>
      </w:r>
      <w:r w:rsidRPr="00B7513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реализацию проекта в соответствии с планами и иными документами проекта, поручениями и указания</w:t>
      </w:r>
      <w:r w:rsidR="00A930D1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ми руководителя и куратора проекта</w:t>
      </w:r>
      <w:r w:rsidR="008F2486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;</w:t>
      </w:r>
    </w:p>
    <w:bookmarkEnd w:id="8"/>
    <w:p w:rsidR="00E748B2" w:rsidRPr="002111FA" w:rsidRDefault="00E748B2" w:rsidP="00E748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11FA">
        <w:rPr>
          <w:rFonts w:ascii="Times New Roman" w:hAnsi="Times New Roman" w:cs="Times New Roman"/>
          <w:sz w:val="28"/>
          <w:szCs w:val="28"/>
        </w:rPr>
        <w:t>реализу</w:t>
      </w:r>
      <w:r w:rsidR="008E274F">
        <w:rPr>
          <w:rFonts w:ascii="Times New Roman" w:hAnsi="Times New Roman" w:cs="Times New Roman"/>
          <w:sz w:val="28"/>
          <w:szCs w:val="28"/>
        </w:rPr>
        <w:t>ет</w:t>
      </w:r>
      <w:r w:rsidRPr="002111FA">
        <w:rPr>
          <w:rFonts w:ascii="Times New Roman" w:hAnsi="Times New Roman" w:cs="Times New Roman"/>
          <w:sz w:val="28"/>
          <w:szCs w:val="28"/>
        </w:rPr>
        <w:t xml:space="preserve"> мероприятия проекта согласно утвержденным проектным документам;</w:t>
      </w:r>
    </w:p>
    <w:p w:rsidR="00E748B2" w:rsidRPr="00DA5DA7" w:rsidRDefault="00E748B2" w:rsidP="00E748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5DA7">
        <w:rPr>
          <w:rFonts w:ascii="Times New Roman" w:hAnsi="Times New Roman" w:cs="Times New Roman"/>
          <w:sz w:val="28"/>
          <w:szCs w:val="28"/>
        </w:rPr>
        <w:t>исполня</w:t>
      </w:r>
      <w:r w:rsidR="008E274F">
        <w:rPr>
          <w:rFonts w:ascii="Times New Roman" w:hAnsi="Times New Roman" w:cs="Times New Roman"/>
          <w:sz w:val="28"/>
          <w:szCs w:val="28"/>
        </w:rPr>
        <w:t>ет</w:t>
      </w:r>
      <w:r w:rsidRPr="00DA5DA7">
        <w:rPr>
          <w:rFonts w:ascii="Times New Roman" w:hAnsi="Times New Roman" w:cs="Times New Roman"/>
          <w:sz w:val="28"/>
          <w:szCs w:val="28"/>
        </w:rPr>
        <w:t xml:space="preserve"> поручени</w:t>
      </w:r>
      <w:r w:rsidR="00491AA8">
        <w:rPr>
          <w:rFonts w:ascii="Times New Roman" w:hAnsi="Times New Roman" w:cs="Times New Roman"/>
          <w:sz w:val="28"/>
          <w:szCs w:val="28"/>
        </w:rPr>
        <w:t>я руководителя, администратора</w:t>
      </w:r>
      <w:r w:rsidRPr="00DA5DA7">
        <w:rPr>
          <w:rFonts w:ascii="Times New Roman" w:hAnsi="Times New Roman" w:cs="Times New Roman"/>
          <w:sz w:val="28"/>
          <w:szCs w:val="28"/>
        </w:rPr>
        <w:t xml:space="preserve"> проекта;</w:t>
      </w:r>
    </w:p>
    <w:p w:rsidR="00E748B2" w:rsidRPr="00DA5DA7" w:rsidRDefault="00E748B2" w:rsidP="00E748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5DA7">
        <w:rPr>
          <w:rFonts w:ascii="Times New Roman" w:hAnsi="Times New Roman" w:cs="Times New Roman"/>
          <w:sz w:val="28"/>
          <w:szCs w:val="28"/>
        </w:rPr>
        <w:t>своевременно информиру</w:t>
      </w:r>
      <w:r w:rsidR="008E274F">
        <w:rPr>
          <w:rFonts w:ascii="Times New Roman" w:hAnsi="Times New Roman" w:cs="Times New Roman"/>
          <w:sz w:val="28"/>
          <w:szCs w:val="28"/>
        </w:rPr>
        <w:t>ет</w:t>
      </w:r>
      <w:r w:rsidRPr="00DA5DA7">
        <w:rPr>
          <w:rFonts w:ascii="Times New Roman" w:hAnsi="Times New Roman" w:cs="Times New Roman"/>
          <w:sz w:val="28"/>
          <w:szCs w:val="28"/>
        </w:rPr>
        <w:t xml:space="preserve"> администратора о возникающих проблемах и рисках, которые могут повлечь нарушение сроков, увеличение стоимости реа</w:t>
      </w:r>
      <w:r>
        <w:rPr>
          <w:rFonts w:ascii="Times New Roman" w:hAnsi="Times New Roman" w:cs="Times New Roman"/>
          <w:sz w:val="28"/>
          <w:szCs w:val="28"/>
        </w:rPr>
        <w:t>лизации проекта</w:t>
      </w:r>
      <w:r w:rsidRPr="00DA5DA7">
        <w:rPr>
          <w:rFonts w:ascii="Times New Roman" w:hAnsi="Times New Roman" w:cs="Times New Roman"/>
          <w:sz w:val="28"/>
          <w:szCs w:val="28"/>
        </w:rPr>
        <w:t>, или увеличение потребности в ресурсах, изменение результатов проекта, иные последствия, которые могут повлиять на результат проекта;</w:t>
      </w:r>
    </w:p>
    <w:p w:rsidR="00E748B2" w:rsidRPr="00DA5DA7" w:rsidRDefault="00E748B2" w:rsidP="00E748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5DA7">
        <w:rPr>
          <w:rFonts w:ascii="Times New Roman" w:hAnsi="Times New Roman" w:cs="Times New Roman"/>
          <w:sz w:val="28"/>
          <w:szCs w:val="28"/>
        </w:rPr>
        <w:t>внос</w:t>
      </w:r>
      <w:r w:rsidR="008E274F">
        <w:rPr>
          <w:rFonts w:ascii="Times New Roman" w:hAnsi="Times New Roman" w:cs="Times New Roman"/>
          <w:sz w:val="28"/>
          <w:szCs w:val="28"/>
        </w:rPr>
        <w:t>ит</w:t>
      </w:r>
      <w:r w:rsidRPr="00DA5DA7">
        <w:rPr>
          <w:rFonts w:ascii="Times New Roman" w:hAnsi="Times New Roman" w:cs="Times New Roman"/>
          <w:sz w:val="28"/>
          <w:szCs w:val="28"/>
        </w:rPr>
        <w:t xml:space="preserve"> предложения администратору по корректировке проектных документов;</w:t>
      </w:r>
    </w:p>
    <w:p w:rsidR="00E748B2" w:rsidRPr="00D21499" w:rsidRDefault="00E748B2" w:rsidP="00E748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1499">
        <w:rPr>
          <w:rFonts w:ascii="Times New Roman" w:hAnsi="Times New Roman" w:cs="Times New Roman"/>
          <w:sz w:val="28"/>
          <w:szCs w:val="28"/>
        </w:rPr>
        <w:t>информиру</w:t>
      </w:r>
      <w:r w:rsidR="008E274F">
        <w:rPr>
          <w:rFonts w:ascii="Times New Roman" w:hAnsi="Times New Roman" w:cs="Times New Roman"/>
          <w:sz w:val="28"/>
          <w:szCs w:val="28"/>
        </w:rPr>
        <w:t>е</w:t>
      </w:r>
      <w:r w:rsidRPr="00D21499">
        <w:rPr>
          <w:rFonts w:ascii="Times New Roman" w:hAnsi="Times New Roman" w:cs="Times New Roman"/>
          <w:sz w:val="28"/>
          <w:szCs w:val="28"/>
        </w:rPr>
        <w:t xml:space="preserve">т </w:t>
      </w:r>
      <w:r>
        <w:rPr>
          <w:rFonts w:ascii="Times New Roman" w:hAnsi="Times New Roman" w:cs="Times New Roman"/>
          <w:sz w:val="28"/>
          <w:szCs w:val="28"/>
        </w:rPr>
        <w:t xml:space="preserve">руководителя </w:t>
      </w:r>
      <w:r w:rsidRPr="00D21499">
        <w:rPr>
          <w:rFonts w:ascii="Times New Roman" w:hAnsi="Times New Roman" w:cs="Times New Roman"/>
          <w:sz w:val="28"/>
          <w:szCs w:val="28"/>
        </w:rPr>
        <w:t xml:space="preserve">о фактически выполненных работах и прогнозируемой реализации </w:t>
      </w:r>
      <w:r w:rsidRPr="00E748B2">
        <w:rPr>
          <w:rFonts w:ascii="Times New Roman" w:hAnsi="Times New Roman" w:cs="Times New Roman"/>
          <w:sz w:val="28"/>
          <w:szCs w:val="28"/>
        </w:rPr>
        <w:t>проекта.</w:t>
      </w:r>
    </w:p>
    <w:p w:rsidR="00E748B2" w:rsidRDefault="00E748B2" w:rsidP="00E748B2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B7513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В команду проекта включаются муниципальные служащие </w:t>
      </w: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администрации муниципального образования </w:t>
      </w:r>
      <w:r w:rsidR="008456AF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Туапсинский</w:t>
      </w: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район</w:t>
      </w:r>
      <w:r w:rsidRPr="00B7513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, с учетом их должностных обязанностей, а также могут включаться работники муниципальных учреждений </w:t>
      </w: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и иные </w:t>
      </w:r>
      <w:r w:rsidRPr="00B7513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физические</w:t>
      </w:r>
      <w:r w:rsidR="008E274F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и юридические </w:t>
      </w: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лица.</w:t>
      </w:r>
    </w:p>
    <w:p w:rsidR="001E764F" w:rsidRDefault="001E764F" w:rsidP="00911766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2.6. Проектная группа:</w:t>
      </w:r>
    </w:p>
    <w:p w:rsidR="00911766" w:rsidRDefault="005A12D5" w:rsidP="0091176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формируется руководителем проекта в целях подготовки паспорт</w:t>
      </w:r>
      <w:r w:rsidR="00D97A71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а</w:t>
      </w: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проекта;</w:t>
      </w:r>
    </w:p>
    <w:p w:rsidR="00E454FB" w:rsidRDefault="005A12D5" w:rsidP="00E454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участвует в формировании </w:t>
      </w:r>
      <w:r w:rsidR="00D97A71">
        <w:rPr>
          <w:rFonts w:ascii="Times New Roman" w:hAnsi="Times New Roman" w:cs="Times New Roman"/>
          <w:sz w:val="28"/>
          <w:szCs w:val="28"/>
        </w:rPr>
        <w:t>карты контроля по реализации проекта.</w:t>
      </w:r>
    </w:p>
    <w:p w:rsidR="00B7513C" w:rsidRPr="00B7513C" w:rsidRDefault="00E454FB" w:rsidP="00315C8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sz w:val="28"/>
          <w:szCs w:val="28"/>
        </w:rPr>
        <w:t>Про</w:t>
      </w:r>
      <w:r w:rsidR="00A930D1">
        <w:rPr>
          <w:rFonts w:ascii="Times New Roman" w:hAnsi="Times New Roman" w:cs="Times New Roman"/>
          <w:sz w:val="28"/>
          <w:szCs w:val="28"/>
        </w:rPr>
        <w:t xml:space="preserve">ектная группа </w:t>
      </w:r>
      <w:r w:rsidR="00D97A71">
        <w:rPr>
          <w:rFonts w:ascii="Times New Roman" w:hAnsi="Times New Roman" w:cs="Times New Roman"/>
          <w:sz w:val="28"/>
          <w:szCs w:val="28"/>
        </w:rPr>
        <w:t>является г</w:t>
      </w:r>
      <w:r w:rsidR="00A930D1">
        <w:rPr>
          <w:rFonts w:ascii="Times New Roman" w:hAnsi="Times New Roman" w:cs="Times New Roman"/>
          <w:sz w:val="28"/>
          <w:szCs w:val="28"/>
        </w:rPr>
        <w:t>рупп</w:t>
      </w:r>
      <w:r w:rsidR="00D97A71">
        <w:rPr>
          <w:rFonts w:ascii="Times New Roman" w:hAnsi="Times New Roman" w:cs="Times New Roman"/>
          <w:sz w:val="28"/>
          <w:szCs w:val="28"/>
        </w:rPr>
        <w:t>ой</w:t>
      </w:r>
      <w:r w:rsidR="00A930D1">
        <w:rPr>
          <w:rFonts w:ascii="Times New Roman" w:hAnsi="Times New Roman" w:cs="Times New Roman"/>
          <w:sz w:val="28"/>
          <w:szCs w:val="28"/>
        </w:rPr>
        <w:t xml:space="preserve"> представителей органов местного самоуправления, отраслевых (функциональных) органов администрации муниципального образования </w:t>
      </w:r>
      <w:r w:rsidR="008456AF">
        <w:rPr>
          <w:rFonts w:ascii="Times New Roman" w:hAnsi="Times New Roman" w:cs="Times New Roman"/>
          <w:sz w:val="28"/>
          <w:szCs w:val="28"/>
        </w:rPr>
        <w:t>Туапсинский</w:t>
      </w:r>
      <w:r w:rsidR="00A930D1">
        <w:rPr>
          <w:rFonts w:ascii="Times New Roman" w:hAnsi="Times New Roman" w:cs="Times New Roman"/>
          <w:sz w:val="28"/>
          <w:szCs w:val="28"/>
        </w:rPr>
        <w:t xml:space="preserve"> район, муниципальных учреждений </w:t>
      </w:r>
      <w:r w:rsidR="00A930D1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муниципального образования </w:t>
      </w:r>
      <w:r w:rsidR="008456AF">
        <w:rPr>
          <w:rFonts w:ascii="Times New Roman" w:hAnsi="Times New Roman" w:cs="Times New Roman"/>
          <w:sz w:val="28"/>
          <w:szCs w:val="28"/>
        </w:rPr>
        <w:t>Туапсинский</w:t>
      </w:r>
      <w:r w:rsidR="00A930D1">
        <w:rPr>
          <w:rFonts w:ascii="Times New Roman" w:hAnsi="Times New Roman" w:cs="Times New Roman"/>
          <w:sz w:val="28"/>
          <w:szCs w:val="28"/>
        </w:rPr>
        <w:t xml:space="preserve"> район и экспертов</w:t>
      </w:r>
      <w:r w:rsidR="00D97A71">
        <w:rPr>
          <w:rFonts w:ascii="Times New Roman" w:hAnsi="Times New Roman" w:cs="Times New Roman"/>
          <w:sz w:val="28"/>
          <w:szCs w:val="28"/>
        </w:rPr>
        <w:t>, иные физические и (или) юридические лица.</w:t>
      </w:r>
    </w:p>
    <w:p w:rsidR="00963A1E" w:rsidRDefault="00963A1E" w:rsidP="000F0EB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C274C1" w:rsidRDefault="00C274C1" w:rsidP="000F0EB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bookmarkEnd w:id="0"/>
    <w:p w:rsidR="009B6C61" w:rsidRDefault="009B6C61" w:rsidP="009B6C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6D14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496D14"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9B6C61" w:rsidRDefault="009B6C61" w:rsidP="009B6C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96D14">
        <w:rPr>
          <w:rFonts w:ascii="Times New Roman" w:hAnsi="Times New Roman" w:cs="Times New Roman"/>
          <w:sz w:val="28"/>
          <w:szCs w:val="28"/>
        </w:rPr>
        <w:t xml:space="preserve">начальника управления </w:t>
      </w:r>
    </w:p>
    <w:p w:rsidR="009B6C61" w:rsidRDefault="009B6C61" w:rsidP="009B6C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96D14">
        <w:rPr>
          <w:rFonts w:ascii="Times New Roman" w:hAnsi="Times New Roman" w:cs="Times New Roman"/>
          <w:sz w:val="28"/>
          <w:szCs w:val="28"/>
        </w:rPr>
        <w:t xml:space="preserve">экономического развития </w:t>
      </w:r>
    </w:p>
    <w:p w:rsidR="009B6C61" w:rsidRDefault="009B6C61" w:rsidP="009B6C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96D14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9B6C61" w:rsidRDefault="009B6C61" w:rsidP="009B6C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96D14">
        <w:rPr>
          <w:rFonts w:ascii="Times New Roman" w:hAnsi="Times New Roman" w:cs="Times New Roman"/>
          <w:sz w:val="28"/>
          <w:szCs w:val="28"/>
        </w:rPr>
        <w:t>Туапсинский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896184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>А.В. Крят</w:t>
      </w:r>
    </w:p>
    <w:p w:rsidR="00DF15FA" w:rsidRPr="000F0EB6" w:rsidRDefault="00DF15FA" w:rsidP="000F0E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DF15FA" w:rsidRPr="000F0EB6" w:rsidSect="002F50A0">
      <w:headerReference w:type="default" r:id="rId8"/>
      <w:pgSz w:w="11905" w:h="16838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5C80" w:rsidRDefault="00315C80" w:rsidP="00C60E9D">
      <w:pPr>
        <w:spacing w:after="0" w:line="240" w:lineRule="auto"/>
      </w:pPr>
      <w:r>
        <w:separator/>
      </w:r>
    </w:p>
  </w:endnote>
  <w:endnote w:type="continuationSeparator" w:id="1">
    <w:p w:rsidR="00315C80" w:rsidRDefault="00315C80" w:rsidP="00C60E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5C80" w:rsidRDefault="00315C80" w:rsidP="00C60E9D">
      <w:pPr>
        <w:spacing w:after="0" w:line="240" w:lineRule="auto"/>
      </w:pPr>
      <w:r>
        <w:separator/>
      </w:r>
    </w:p>
  </w:footnote>
  <w:footnote w:type="continuationSeparator" w:id="1">
    <w:p w:rsidR="00315C80" w:rsidRDefault="00315C80" w:rsidP="00C60E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37342673"/>
    </w:sdtPr>
    <w:sdtEndPr>
      <w:rPr>
        <w:rFonts w:ascii="Times New Roman" w:hAnsi="Times New Roman" w:cs="Times New Roman"/>
        <w:sz w:val="28"/>
        <w:szCs w:val="28"/>
      </w:rPr>
    </w:sdtEndPr>
    <w:sdtContent>
      <w:p w:rsidR="00315C80" w:rsidRPr="00C274C1" w:rsidRDefault="00444867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274C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315C80" w:rsidRPr="00C274C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274C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B17CF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C274C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15C80" w:rsidRDefault="00315C80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0C6287"/>
    <w:multiLevelType w:val="multilevel"/>
    <w:tmpl w:val="1E88C63C"/>
    <w:lvl w:ilvl="0">
      <w:start w:val="4"/>
      <w:numFmt w:val="decimal"/>
      <w:lvlText w:val="%1."/>
      <w:lvlJc w:val="left"/>
      <w:pPr>
        <w:ind w:left="5322" w:hanging="360"/>
      </w:pPr>
    </w:lvl>
    <w:lvl w:ilvl="1">
      <w:start w:val="1"/>
      <w:numFmt w:val="decimal"/>
      <w:lvlText w:val="%1.%2."/>
      <w:lvlJc w:val="left"/>
      <w:pPr>
        <w:ind w:left="5682" w:hanging="720"/>
      </w:pPr>
    </w:lvl>
    <w:lvl w:ilvl="2">
      <w:start w:val="1"/>
      <w:numFmt w:val="decimal"/>
      <w:lvlText w:val="%1.%2.%3."/>
      <w:lvlJc w:val="left"/>
      <w:pPr>
        <w:ind w:left="5682" w:hanging="720"/>
      </w:pPr>
    </w:lvl>
    <w:lvl w:ilvl="3">
      <w:start w:val="1"/>
      <w:numFmt w:val="decimal"/>
      <w:lvlText w:val="%1.%2.%3.%4."/>
      <w:lvlJc w:val="left"/>
      <w:pPr>
        <w:ind w:left="6042" w:hanging="1080"/>
      </w:pPr>
    </w:lvl>
    <w:lvl w:ilvl="4">
      <w:start w:val="1"/>
      <w:numFmt w:val="decimal"/>
      <w:lvlText w:val="%1.%2.%3.%4.%5."/>
      <w:lvlJc w:val="left"/>
      <w:pPr>
        <w:ind w:left="6042" w:hanging="1080"/>
      </w:pPr>
    </w:lvl>
    <w:lvl w:ilvl="5">
      <w:start w:val="1"/>
      <w:numFmt w:val="decimal"/>
      <w:lvlText w:val="%1.%2.%3.%4.%5.%6."/>
      <w:lvlJc w:val="left"/>
      <w:pPr>
        <w:ind w:left="6402" w:hanging="1440"/>
      </w:pPr>
    </w:lvl>
    <w:lvl w:ilvl="6">
      <w:start w:val="1"/>
      <w:numFmt w:val="decimal"/>
      <w:lvlText w:val="%1.%2.%3.%4.%5.%6.%7."/>
      <w:lvlJc w:val="left"/>
      <w:pPr>
        <w:ind w:left="6402" w:hanging="1440"/>
      </w:pPr>
    </w:lvl>
    <w:lvl w:ilvl="7">
      <w:start w:val="1"/>
      <w:numFmt w:val="decimal"/>
      <w:lvlText w:val="%1.%2.%3.%4.%5.%6.%7.%8."/>
      <w:lvlJc w:val="left"/>
      <w:pPr>
        <w:ind w:left="6762" w:hanging="1800"/>
      </w:pPr>
    </w:lvl>
    <w:lvl w:ilvl="8">
      <w:start w:val="1"/>
      <w:numFmt w:val="decimal"/>
      <w:lvlText w:val="%1.%2.%3.%4.%5.%6.%7.%8.%9."/>
      <w:lvlJc w:val="left"/>
      <w:pPr>
        <w:ind w:left="7122" w:hanging="2160"/>
      </w:pPr>
    </w:lvl>
  </w:abstractNum>
  <w:num w:numId="1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1144"/>
    <w:rsid w:val="00000643"/>
    <w:rsid w:val="00025062"/>
    <w:rsid w:val="00051295"/>
    <w:rsid w:val="0006137D"/>
    <w:rsid w:val="0006688F"/>
    <w:rsid w:val="00077DAA"/>
    <w:rsid w:val="000878A7"/>
    <w:rsid w:val="000D6ECB"/>
    <w:rsid w:val="000F0EB6"/>
    <w:rsid w:val="00106D35"/>
    <w:rsid w:val="00112AE1"/>
    <w:rsid w:val="00121060"/>
    <w:rsid w:val="00121B24"/>
    <w:rsid w:val="0012235C"/>
    <w:rsid w:val="00122A98"/>
    <w:rsid w:val="00136E08"/>
    <w:rsid w:val="001417B0"/>
    <w:rsid w:val="00147AAE"/>
    <w:rsid w:val="00165EB2"/>
    <w:rsid w:val="00172E23"/>
    <w:rsid w:val="00176C77"/>
    <w:rsid w:val="001910BB"/>
    <w:rsid w:val="001A7558"/>
    <w:rsid w:val="001A7C31"/>
    <w:rsid w:val="001C3360"/>
    <w:rsid w:val="001D2C49"/>
    <w:rsid w:val="001E2283"/>
    <w:rsid w:val="001E764F"/>
    <w:rsid w:val="001F46A3"/>
    <w:rsid w:val="002111FA"/>
    <w:rsid w:val="002124E1"/>
    <w:rsid w:val="00217861"/>
    <w:rsid w:val="00234FB0"/>
    <w:rsid w:val="00243688"/>
    <w:rsid w:val="00254678"/>
    <w:rsid w:val="00254E0B"/>
    <w:rsid w:val="00260215"/>
    <w:rsid w:val="002725A4"/>
    <w:rsid w:val="00282FC1"/>
    <w:rsid w:val="002941BD"/>
    <w:rsid w:val="002A15D8"/>
    <w:rsid w:val="002B541C"/>
    <w:rsid w:val="002C0F49"/>
    <w:rsid w:val="002C1CF0"/>
    <w:rsid w:val="002F1C45"/>
    <w:rsid w:val="002F3DBB"/>
    <w:rsid w:val="002F50A0"/>
    <w:rsid w:val="00300B87"/>
    <w:rsid w:val="00304FE8"/>
    <w:rsid w:val="003148B7"/>
    <w:rsid w:val="00315C80"/>
    <w:rsid w:val="0032327A"/>
    <w:rsid w:val="003446D0"/>
    <w:rsid w:val="003624C7"/>
    <w:rsid w:val="00373D48"/>
    <w:rsid w:val="00377DD7"/>
    <w:rsid w:val="00387239"/>
    <w:rsid w:val="00387ED7"/>
    <w:rsid w:val="003A0E1E"/>
    <w:rsid w:val="003C0B42"/>
    <w:rsid w:val="003C66D6"/>
    <w:rsid w:val="003D1421"/>
    <w:rsid w:val="003D244F"/>
    <w:rsid w:val="004061A0"/>
    <w:rsid w:val="004078AA"/>
    <w:rsid w:val="00410164"/>
    <w:rsid w:val="00414D55"/>
    <w:rsid w:val="004304BF"/>
    <w:rsid w:val="00434D25"/>
    <w:rsid w:val="00435DBF"/>
    <w:rsid w:val="0043724F"/>
    <w:rsid w:val="00444867"/>
    <w:rsid w:val="00464EA0"/>
    <w:rsid w:val="004730BF"/>
    <w:rsid w:val="00474FAE"/>
    <w:rsid w:val="00480881"/>
    <w:rsid w:val="00485588"/>
    <w:rsid w:val="00491AA8"/>
    <w:rsid w:val="0049372F"/>
    <w:rsid w:val="00493A4B"/>
    <w:rsid w:val="00494F75"/>
    <w:rsid w:val="004A1DA1"/>
    <w:rsid w:val="004A4902"/>
    <w:rsid w:val="004C771E"/>
    <w:rsid w:val="004F16D0"/>
    <w:rsid w:val="004F286A"/>
    <w:rsid w:val="005327DF"/>
    <w:rsid w:val="00546F0C"/>
    <w:rsid w:val="00550D15"/>
    <w:rsid w:val="005554C5"/>
    <w:rsid w:val="00563654"/>
    <w:rsid w:val="005654CC"/>
    <w:rsid w:val="005764F3"/>
    <w:rsid w:val="00590A8D"/>
    <w:rsid w:val="00591E4D"/>
    <w:rsid w:val="00594F04"/>
    <w:rsid w:val="005950F0"/>
    <w:rsid w:val="00596DC1"/>
    <w:rsid w:val="005A12D5"/>
    <w:rsid w:val="005B7CFF"/>
    <w:rsid w:val="00612BFA"/>
    <w:rsid w:val="00616F74"/>
    <w:rsid w:val="00622D2E"/>
    <w:rsid w:val="00632CEF"/>
    <w:rsid w:val="00640CE2"/>
    <w:rsid w:val="00650693"/>
    <w:rsid w:val="006570A6"/>
    <w:rsid w:val="0067702E"/>
    <w:rsid w:val="006808EF"/>
    <w:rsid w:val="0068169F"/>
    <w:rsid w:val="00681758"/>
    <w:rsid w:val="006A013E"/>
    <w:rsid w:val="006A46E8"/>
    <w:rsid w:val="006A68A8"/>
    <w:rsid w:val="006B0203"/>
    <w:rsid w:val="006B4EFB"/>
    <w:rsid w:val="006B7E62"/>
    <w:rsid w:val="006D0E9A"/>
    <w:rsid w:val="006E42F9"/>
    <w:rsid w:val="006F500C"/>
    <w:rsid w:val="007034E9"/>
    <w:rsid w:val="00711144"/>
    <w:rsid w:val="0071793C"/>
    <w:rsid w:val="00736124"/>
    <w:rsid w:val="007415FF"/>
    <w:rsid w:val="007459CD"/>
    <w:rsid w:val="00775A76"/>
    <w:rsid w:val="00781C17"/>
    <w:rsid w:val="00781ED6"/>
    <w:rsid w:val="00787823"/>
    <w:rsid w:val="007956CD"/>
    <w:rsid w:val="007A0F67"/>
    <w:rsid w:val="007B1EE0"/>
    <w:rsid w:val="007C6A42"/>
    <w:rsid w:val="007D0926"/>
    <w:rsid w:val="007F1C37"/>
    <w:rsid w:val="007F2AF4"/>
    <w:rsid w:val="007F5707"/>
    <w:rsid w:val="008003C3"/>
    <w:rsid w:val="00816F6B"/>
    <w:rsid w:val="00827514"/>
    <w:rsid w:val="00831300"/>
    <w:rsid w:val="0084009E"/>
    <w:rsid w:val="008456AF"/>
    <w:rsid w:val="00856A19"/>
    <w:rsid w:val="00867B43"/>
    <w:rsid w:val="008705A2"/>
    <w:rsid w:val="0087545B"/>
    <w:rsid w:val="008765B0"/>
    <w:rsid w:val="008861DF"/>
    <w:rsid w:val="00896184"/>
    <w:rsid w:val="008970A0"/>
    <w:rsid w:val="008A5817"/>
    <w:rsid w:val="008B070E"/>
    <w:rsid w:val="008D47E4"/>
    <w:rsid w:val="008E274F"/>
    <w:rsid w:val="008F2486"/>
    <w:rsid w:val="008F265E"/>
    <w:rsid w:val="008F49B9"/>
    <w:rsid w:val="00911766"/>
    <w:rsid w:val="00921349"/>
    <w:rsid w:val="00924F8E"/>
    <w:rsid w:val="00926911"/>
    <w:rsid w:val="009462FA"/>
    <w:rsid w:val="0096246A"/>
    <w:rsid w:val="00963A1E"/>
    <w:rsid w:val="0097130C"/>
    <w:rsid w:val="00977AE4"/>
    <w:rsid w:val="00977F55"/>
    <w:rsid w:val="00993FED"/>
    <w:rsid w:val="0099418C"/>
    <w:rsid w:val="009A7149"/>
    <w:rsid w:val="009B14E5"/>
    <w:rsid w:val="009B6C61"/>
    <w:rsid w:val="009C2686"/>
    <w:rsid w:val="009D0F3A"/>
    <w:rsid w:val="009D4A99"/>
    <w:rsid w:val="009D519A"/>
    <w:rsid w:val="009D691A"/>
    <w:rsid w:val="009D7A9D"/>
    <w:rsid w:val="009E0405"/>
    <w:rsid w:val="00A40966"/>
    <w:rsid w:val="00A44895"/>
    <w:rsid w:val="00A573D3"/>
    <w:rsid w:val="00A6392E"/>
    <w:rsid w:val="00A930D1"/>
    <w:rsid w:val="00A974FC"/>
    <w:rsid w:val="00AA64A7"/>
    <w:rsid w:val="00AB1813"/>
    <w:rsid w:val="00AD2970"/>
    <w:rsid w:val="00AD3458"/>
    <w:rsid w:val="00AE2093"/>
    <w:rsid w:val="00AE63A3"/>
    <w:rsid w:val="00AE7216"/>
    <w:rsid w:val="00AF4ACB"/>
    <w:rsid w:val="00B019F0"/>
    <w:rsid w:val="00B14EC4"/>
    <w:rsid w:val="00B30EA5"/>
    <w:rsid w:val="00B31053"/>
    <w:rsid w:val="00B363CA"/>
    <w:rsid w:val="00B537DD"/>
    <w:rsid w:val="00B7513C"/>
    <w:rsid w:val="00B75D6D"/>
    <w:rsid w:val="00B91026"/>
    <w:rsid w:val="00B9115A"/>
    <w:rsid w:val="00BA6713"/>
    <w:rsid w:val="00BB17CF"/>
    <w:rsid w:val="00BB7000"/>
    <w:rsid w:val="00BD1B5F"/>
    <w:rsid w:val="00BD24DA"/>
    <w:rsid w:val="00BD6237"/>
    <w:rsid w:val="00BE71A5"/>
    <w:rsid w:val="00BF0BD9"/>
    <w:rsid w:val="00C10066"/>
    <w:rsid w:val="00C249CA"/>
    <w:rsid w:val="00C26852"/>
    <w:rsid w:val="00C274C1"/>
    <w:rsid w:val="00C40712"/>
    <w:rsid w:val="00C416ED"/>
    <w:rsid w:val="00C60E9D"/>
    <w:rsid w:val="00C66C19"/>
    <w:rsid w:val="00C7220F"/>
    <w:rsid w:val="00C72F9E"/>
    <w:rsid w:val="00C8456B"/>
    <w:rsid w:val="00C85FF4"/>
    <w:rsid w:val="00C90730"/>
    <w:rsid w:val="00CA1F5C"/>
    <w:rsid w:val="00CC0D75"/>
    <w:rsid w:val="00CC5720"/>
    <w:rsid w:val="00CD296F"/>
    <w:rsid w:val="00D06BB3"/>
    <w:rsid w:val="00D21499"/>
    <w:rsid w:val="00D42484"/>
    <w:rsid w:val="00D46991"/>
    <w:rsid w:val="00D5299E"/>
    <w:rsid w:val="00D97A71"/>
    <w:rsid w:val="00DA5C7F"/>
    <w:rsid w:val="00DA5DA7"/>
    <w:rsid w:val="00DE6F55"/>
    <w:rsid w:val="00DF15FA"/>
    <w:rsid w:val="00DF32F9"/>
    <w:rsid w:val="00DF56C7"/>
    <w:rsid w:val="00E121FB"/>
    <w:rsid w:val="00E156A0"/>
    <w:rsid w:val="00E2094A"/>
    <w:rsid w:val="00E2786E"/>
    <w:rsid w:val="00E326B9"/>
    <w:rsid w:val="00E33C9B"/>
    <w:rsid w:val="00E35436"/>
    <w:rsid w:val="00E43DFE"/>
    <w:rsid w:val="00E454FB"/>
    <w:rsid w:val="00E46E47"/>
    <w:rsid w:val="00E470FE"/>
    <w:rsid w:val="00E550F8"/>
    <w:rsid w:val="00E56CDD"/>
    <w:rsid w:val="00E63F2F"/>
    <w:rsid w:val="00E672D3"/>
    <w:rsid w:val="00E67640"/>
    <w:rsid w:val="00E748B2"/>
    <w:rsid w:val="00E8211D"/>
    <w:rsid w:val="00EA2244"/>
    <w:rsid w:val="00EB3B66"/>
    <w:rsid w:val="00EE7B54"/>
    <w:rsid w:val="00F319D8"/>
    <w:rsid w:val="00F55011"/>
    <w:rsid w:val="00F61DE4"/>
    <w:rsid w:val="00F83741"/>
    <w:rsid w:val="00FA26E5"/>
    <w:rsid w:val="00FA65F2"/>
    <w:rsid w:val="00FC1978"/>
    <w:rsid w:val="00FE374F"/>
    <w:rsid w:val="00FE47F2"/>
    <w:rsid w:val="00FE78B3"/>
    <w:rsid w:val="00FF25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558"/>
  </w:style>
  <w:style w:type="paragraph" w:styleId="1">
    <w:name w:val="heading 1"/>
    <w:basedOn w:val="a"/>
    <w:next w:val="a"/>
    <w:link w:val="10"/>
    <w:uiPriority w:val="99"/>
    <w:qFormat/>
    <w:rsid w:val="000F0E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37D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537D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table" w:styleId="a3">
    <w:name w:val="Table Grid"/>
    <w:basedOn w:val="a1"/>
    <w:uiPriority w:val="59"/>
    <w:rsid w:val="004F16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817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1758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596DC1"/>
    <w:pPr>
      <w:spacing w:after="0" w:line="240" w:lineRule="auto"/>
      <w:jc w:val="both"/>
    </w:pPr>
    <w:rPr>
      <w:rFonts w:ascii="Times New Roman" w:eastAsia="Times New Roman" w:hAnsi="Times New Roman" w:cs="Times New Roman"/>
      <w:sz w:val="27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596DC1"/>
    <w:rPr>
      <w:rFonts w:ascii="Times New Roman" w:eastAsia="Times New Roman" w:hAnsi="Times New Roman" w:cs="Times New Roman"/>
      <w:sz w:val="27"/>
      <w:szCs w:val="20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DF15FA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DF15FA"/>
  </w:style>
  <w:style w:type="paragraph" w:customStyle="1" w:styleId="11">
    <w:name w:val="Обычный1"/>
    <w:rsid w:val="00DF15F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C60E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60E9D"/>
  </w:style>
  <w:style w:type="paragraph" w:styleId="ac">
    <w:name w:val="footer"/>
    <w:basedOn w:val="a"/>
    <w:link w:val="ad"/>
    <w:uiPriority w:val="99"/>
    <w:unhideWhenUsed/>
    <w:rsid w:val="00C60E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60E9D"/>
  </w:style>
  <w:style w:type="character" w:customStyle="1" w:styleId="10">
    <w:name w:val="Заголовок 1 Знак"/>
    <w:basedOn w:val="a0"/>
    <w:link w:val="1"/>
    <w:uiPriority w:val="99"/>
    <w:rsid w:val="000F0EB6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styleId="ae">
    <w:name w:val="Hyperlink"/>
    <w:basedOn w:val="a0"/>
    <w:uiPriority w:val="99"/>
    <w:semiHidden/>
    <w:unhideWhenUsed/>
    <w:rsid w:val="000F0EB6"/>
    <w:rPr>
      <w:color w:val="0000FF" w:themeColor="hyperlink"/>
      <w:u w:val="single"/>
    </w:rPr>
  </w:style>
  <w:style w:type="paragraph" w:customStyle="1" w:styleId="Standard">
    <w:name w:val="Standard"/>
    <w:rsid w:val="000F0EB6"/>
    <w:pPr>
      <w:widowControl w:val="0"/>
      <w:suppressAutoHyphens/>
      <w:autoSpaceDE w:val="0"/>
      <w:autoSpaceDN w:val="0"/>
      <w:spacing w:after="0" w:line="240" w:lineRule="auto"/>
    </w:pPr>
    <w:rPr>
      <w:rFonts w:ascii="Arial" w:eastAsia="Arial" w:hAnsi="Arial" w:cs="Arial"/>
      <w:kern w:val="3"/>
      <w:sz w:val="24"/>
      <w:szCs w:val="24"/>
      <w:lang w:eastAsia="ru-RU" w:bidi="ru-RU"/>
    </w:rPr>
  </w:style>
  <w:style w:type="paragraph" w:customStyle="1" w:styleId="18">
    <w:name w:val="Основной текст18"/>
    <w:basedOn w:val="a"/>
    <w:rsid w:val="000F0EB6"/>
    <w:pPr>
      <w:shd w:val="clear" w:color="auto" w:fill="FFFFFF"/>
      <w:suppressAutoHyphens/>
      <w:autoSpaceDN w:val="0"/>
      <w:spacing w:before="1380" w:after="360" w:line="0" w:lineRule="atLeast"/>
      <w:ind w:hanging="360"/>
    </w:pPr>
    <w:rPr>
      <w:rFonts w:ascii="Times New Roman" w:eastAsia="Times New Roman" w:hAnsi="Times New Roman" w:cs="Times New Roman"/>
      <w:kern w:val="3"/>
      <w:sz w:val="27"/>
      <w:szCs w:val="27"/>
      <w:lang w:eastAsia="ru-RU" w:bidi="ru-RU"/>
    </w:rPr>
  </w:style>
  <w:style w:type="character" w:customStyle="1" w:styleId="af">
    <w:name w:val="Цветовое выделение"/>
    <w:rsid w:val="000F0EB6"/>
    <w:rPr>
      <w:b/>
      <w:bCs w:val="0"/>
      <w:color w:val="000080"/>
    </w:rPr>
  </w:style>
  <w:style w:type="character" w:customStyle="1" w:styleId="af0">
    <w:name w:val="Гипертекстовая ссылка"/>
    <w:basedOn w:val="af"/>
    <w:rsid w:val="000F0EB6"/>
    <w:rPr>
      <w:rFonts w:ascii="Times New Roman" w:hAnsi="Times New Roman" w:cs="Times New Roman" w:hint="default"/>
      <w:b/>
      <w:bCs w:val="0"/>
      <w:color w:val="106BBE"/>
    </w:rPr>
  </w:style>
  <w:style w:type="character" w:customStyle="1" w:styleId="5">
    <w:name w:val="Основной текст5"/>
    <w:basedOn w:val="a0"/>
    <w:rsid w:val="000F0EB6"/>
    <w:rPr>
      <w:rFonts w:ascii="Times New Roman" w:eastAsia="Times New Roman" w:hAnsi="Times New Roman" w:cs="Times New Roman" w:hint="default"/>
      <w:b w:val="0"/>
      <w:bCs w:val="0"/>
      <w:i w:val="0"/>
      <w:iCs w:val="0"/>
      <w:strike w:val="0"/>
      <w:dstrike w:val="0"/>
      <w:spacing w:val="0"/>
      <w:sz w:val="27"/>
      <w:szCs w:val="27"/>
      <w:u w:val="none"/>
      <w:effect w:val="none"/>
      <w:shd w:val="clear" w:color="auto" w:fill="FFFFFF"/>
    </w:rPr>
  </w:style>
  <w:style w:type="character" w:customStyle="1" w:styleId="6">
    <w:name w:val="Основной текст6"/>
    <w:basedOn w:val="a0"/>
    <w:rsid w:val="000F0EB6"/>
    <w:rPr>
      <w:rFonts w:ascii="Times New Roman" w:eastAsia="Times New Roman" w:hAnsi="Times New Roman" w:cs="Times New Roman" w:hint="default"/>
      <w:b w:val="0"/>
      <w:bCs w:val="0"/>
      <w:i w:val="0"/>
      <w:iCs w:val="0"/>
      <w:strike w:val="0"/>
      <w:dstrike w:val="0"/>
      <w:spacing w:val="0"/>
      <w:sz w:val="27"/>
      <w:szCs w:val="27"/>
      <w:u w:val="none"/>
      <w:effect w:val="none"/>
      <w:shd w:val="clear" w:color="auto" w:fill="FFFFFF"/>
    </w:rPr>
  </w:style>
  <w:style w:type="character" w:customStyle="1" w:styleId="7">
    <w:name w:val="Основной текст7"/>
    <w:basedOn w:val="a0"/>
    <w:rsid w:val="000F0EB6"/>
    <w:rPr>
      <w:rFonts w:ascii="Times New Roman" w:eastAsia="Times New Roman" w:hAnsi="Times New Roman" w:cs="Times New Roman" w:hint="default"/>
      <w:b w:val="0"/>
      <w:bCs w:val="0"/>
      <w:i w:val="0"/>
      <w:iCs w:val="0"/>
      <w:strike w:val="0"/>
      <w:dstrike w:val="0"/>
      <w:spacing w:val="0"/>
      <w:sz w:val="27"/>
      <w:szCs w:val="27"/>
      <w:u w:val="none"/>
      <w:effect w:val="none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558"/>
  </w:style>
  <w:style w:type="paragraph" w:styleId="1">
    <w:name w:val="heading 1"/>
    <w:basedOn w:val="a"/>
    <w:next w:val="a"/>
    <w:link w:val="10"/>
    <w:uiPriority w:val="99"/>
    <w:qFormat/>
    <w:rsid w:val="000F0E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37D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537D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table" w:styleId="a3">
    <w:name w:val="Table Grid"/>
    <w:basedOn w:val="a1"/>
    <w:uiPriority w:val="59"/>
    <w:rsid w:val="004F16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817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1758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596DC1"/>
    <w:pPr>
      <w:spacing w:after="0" w:line="240" w:lineRule="auto"/>
      <w:jc w:val="both"/>
    </w:pPr>
    <w:rPr>
      <w:rFonts w:ascii="Times New Roman" w:eastAsia="Times New Roman" w:hAnsi="Times New Roman" w:cs="Times New Roman"/>
      <w:sz w:val="27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596DC1"/>
    <w:rPr>
      <w:rFonts w:ascii="Times New Roman" w:eastAsia="Times New Roman" w:hAnsi="Times New Roman" w:cs="Times New Roman"/>
      <w:sz w:val="27"/>
      <w:szCs w:val="20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DF15FA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DF15FA"/>
  </w:style>
  <w:style w:type="paragraph" w:customStyle="1" w:styleId="11">
    <w:name w:val="Обычный1"/>
    <w:rsid w:val="00DF15F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C60E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60E9D"/>
  </w:style>
  <w:style w:type="paragraph" w:styleId="ac">
    <w:name w:val="footer"/>
    <w:basedOn w:val="a"/>
    <w:link w:val="ad"/>
    <w:uiPriority w:val="99"/>
    <w:unhideWhenUsed/>
    <w:rsid w:val="00C60E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60E9D"/>
  </w:style>
  <w:style w:type="character" w:customStyle="1" w:styleId="10">
    <w:name w:val="Заголовок 1 Знак"/>
    <w:basedOn w:val="a0"/>
    <w:link w:val="1"/>
    <w:uiPriority w:val="99"/>
    <w:rsid w:val="000F0EB6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styleId="ae">
    <w:name w:val="Hyperlink"/>
    <w:basedOn w:val="a0"/>
    <w:uiPriority w:val="99"/>
    <w:semiHidden/>
    <w:unhideWhenUsed/>
    <w:rsid w:val="000F0EB6"/>
    <w:rPr>
      <w:color w:val="0000FF" w:themeColor="hyperlink"/>
      <w:u w:val="single"/>
    </w:rPr>
  </w:style>
  <w:style w:type="paragraph" w:customStyle="1" w:styleId="Standard">
    <w:name w:val="Standard"/>
    <w:rsid w:val="000F0EB6"/>
    <w:pPr>
      <w:widowControl w:val="0"/>
      <w:suppressAutoHyphens/>
      <w:autoSpaceDE w:val="0"/>
      <w:autoSpaceDN w:val="0"/>
      <w:spacing w:after="0" w:line="240" w:lineRule="auto"/>
    </w:pPr>
    <w:rPr>
      <w:rFonts w:ascii="Arial" w:eastAsia="Arial" w:hAnsi="Arial" w:cs="Arial"/>
      <w:kern w:val="3"/>
      <w:sz w:val="24"/>
      <w:szCs w:val="24"/>
      <w:lang w:eastAsia="ru-RU" w:bidi="ru-RU"/>
    </w:rPr>
  </w:style>
  <w:style w:type="paragraph" w:customStyle="1" w:styleId="18">
    <w:name w:val="Основной текст18"/>
    <w:basedOn w:val="a"/>
    <w:rsid w:val="000F0EB6"/>
    <w:pPr>
      <w:shd w:val="clear" w:color="auto" w:fill="FFFFFF"/>
      <w:suppressAutoHyphens/>
      <w:autoSpaceDN w:val="0"/>
      <w:spacing w:before="1380" w:after="360" w:line="0" w:lineRule="atLeast"/>
      <w:ind w:hanging="360"/>
    </w:pPr>
    <w:rPr>
      <w:rFonts w:ascii="Times New Roman" w:eastAsia="Times New Roman" w:hAnsi="Times New Roman" w:cs="Times New Roman"/>
      <w:kern w:val="3"/>
      <w:sz w:val="27"/>
      <w:szCs w:val="27"/>
      <w:lang w:eastAsia="ru-RU" w:bidi="ru-RU"/>
    </w:rPr>
  </w:style>
  <w:style w:type="character" w:customStyle="1" w:styleId="af">
    <w:name w:val="Цветовое выделение"/>
    <w:rsid w:val="000F0EB6"/>
    <w:rPr>
      <w:b/>
      <w:bCs w:val="0"/>
      <w:color w:val="000080"/>
    </w:rPr>
  </w:style>
  <w:style w:type="character" w:customStyle="1" w:styleId="af0">
    <w:name w:val="Гипертекстовая ссылка"/>
    <w:basedOn w:val="af"/>
    <w:rsid w:val="000F0EB6"/>
    <w:rPr>
      <w:rFonts w:ascii="Times New Roman" w:hAnsi="Times New Roman" w:cs="Times New Roman" w:hint="default"/>
      <w:b/>
      <w:bCs w:val="0"/>
      <w:color w:val="106BBE"/>
    </w:rPr>
  </w:style>
  <w:style w:type="character" w:customStyle="1" w:styleId="5">
    <w:name w:val="Основной текст5"/>
    <w:basedOn w:val="a0"/>
    <w:rsid w:val="000F0EB6"/>
    <w:rPr>
      <w:rFonts w:ascii="Times New Roman" w:eastAsia="Times New Roman" w:hAnsi="Times New Roman" w:cs="Times New Roman" w:hint="default"/>
      <w:b w:val="0"/>
      <w:bCs w:val="0"/>
      <w:i w:val="0"/>
      <w:iCs w:val="0"/>
      <w:strike w:val="0"/>
      <w:dstrike w:val="0"/>
      <w:spacing w:val="0"/>
      <w:sz w:val="27"/>
      <w:szCs w:val="27"/>
      <w:u w:val="none"/>
      <w:effect w:val="none"/>
      <w:shd w:val="clear" w:color="auto" w:fill="FFFFFF"/>
    </w:rPr>
  </w:style>
  <w:style w:type="character" w:customStyle="1" w:styleId="6">
    <w:name w:val="Основной текст6"/>
    <w:basedOn w:val="a0"/>
    <w:rsid w:val="000F0EB6"/>
    <w:rPr>
      <w:rFonts w:ascii="Times New Roman" w:eastAsia="Times New Roman" w:hAnsi="Times New Roman" w:cs="Times New Roman" w:hint="default"/>
      <w:b w:val="0"/>
      <w:bCs w:val="0"/>
      <w:i w:val="0"/>
      <w:iCs w:val="0"/>
      <w:strike w:val="0"/>
      <w:dstrike w:val="0"/>
      <w:spacing w:val="0"/>
      <w:sz w:val="27"/>
      <w:szCs w:val="27"/>
      <w:u w:val="none"/>
      <w:effect w:val="none"/>
      <w:shd w:val="clear" w:color="auto" w:fill="FFFFFF"/>
    </w:rPr>
  </w:style>
  <w:style w:type="character" w:customStyle="1" w:styleId="7">
    <w:name w:val="Основной текст7"/>
    <w:basedOn w:val="a0"/>
    <w:rsid w:val="000F0EB6"/>
    <w:rPr>
      <w:rFonts w:ascii="Times New Roman" w:eastAsia="Times New Roman" w:hAnsi="Times New Roman" w:cs="Times New Roman" w:hint="default"/>
      <w:b w:val="0"/>
      <w:bCs w:val="0"/>
      <w:i w:val="0"/>
      <w:iCs w:val="0"/>
      <w:strike w:val="0"/>
      <w:dstrike w:val="0"/>
      <w:spacing w:val="0"/>
      <w:sz w:val="27"/>
      <w:szCs w:val="27"/>
      <w:u w:val="none"/>
      <w:effect w:val="none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857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5FA112-491C-4667-9723-7D81F36F8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1141</TotalTime>
  <Pages>7</Pages>
  <Words>2103</Words>
  <Characters>11989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Владелец</cp:lastModifiedBy>
  <cp:revision>215</cp:revision>
  <cp:lastPrinted>2019-06-24T05:21:00Z</cp:lastPrinted>
  <dcterms:created xsi:type="dcterms:W3CDTF">2015-03-23T05:32:00Z</dcterms:created>
  <dcterms:modified xsi:type="dcterms:W3CDTF">2019-06-24T05:24:00Z</dcterms:modified>
</cp:coreProperties>
</file>